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ED95B" w14:textId="4CEE0A92" w:rsidR="009A5FEB" w:rsidRDefault="009F7D55">
      <w:pPr>
        <w:pStyle w:val="Heading1"/>
      </w:pPr>
      <w:r>
        <w:t xml:space="preserve"> </w:t>
      </w:r>
      <w:r w:rsidR="00D217EB">
        <w:t>NOTICE</w:t>
      </w:r>
    </w:p>
    <w:p w14:paraId="71A550FF" w14:textId="01228716" w:rsidR="009A5FEB" w:rsidRDefault="0058627D">
      <w:pPr>
        <w:spacing w:after="281"/>
        <w:ind w:left="14"/>
      </w:pPr>
      <w:r>
        <w:t>Re</w:t>
      </w:r>
      <w:r w:rsidR="00FF7BA4">
        <w:t xml:space="preserve"> Organization</w:t>
      </w:r>
      <w:r w:rsidR="0034776F">
        <w:t xml:space="preserve"> &amp; Regular</w:t>
      </w:r>
      <w:r w:rsidR="00D217EB">
        <w:t xml:space="preserve"> Meeting of the </w:t>
      </w:r>
      <w:r w:rsidR="00954765">
        <w:t>Planning</w:t>
      </w:r>
      <w:r w:rsidR="00691F19">
        <w:t xml:space="preserve"> Board</w:t>
      </w:r>
      <w:r w:rsidR="00D217EB">
        <w:t xml:space="preserve"> of the Borough of Roseland will be held on Monday</w:t>
      </w:r>
      <w:r w:rsidR="00A71CAC">
        <w:t xml:space="preserve"> </w:t>
      </w:r>
      <w:r w:rsidR="00871220">
        <w:t>J</w:t>
      </w:r>
      <w:r w:rsidR="00FF7BA4">
        <w:t>anuary 24</w:t>
      </w:r>
      <w:r w:rsidR="00B4606B">
        <w:t>,</w:t>
      </w:r>
      <w:r w:rsidR="00A71CAC">
        <w:t xml:space="preserve"> 202</w:t>
      </w:r>
      <w:r w:rsidR="00FF7BA4">
        <w:t>2</w:t>
      </w:r>
      <w:r w:rsidR="00D217EB">
        <w:t xml:space="preserve"> beginning at 7:</w:t>
      </w:r>
      <w:r w:rsidR="00954765">
        <w:t>0</w:t>
      </w:r>
      <w:r w:rsidR="00D217EB">
        <w:t>0 PM. The meeting will be conducted by electronic means in accordance with the "Senator Byron M. Baer Open Public Meetings Act" of 2020 which explicitly permits a public body to conduct a meeting electronically during a state of emergency. Governor Murphy issued Executive Orders 103,107,119, 138, &amp; 1 51, declaring a "Public Health Emergency and State of Emergency" and has directed residents to quarantine and practice social distancing.</w:t>
      </w:r>
    </w:p>
    <w:p w14:paraId="6E2137C7" w14:textId="77777777" w:rsidR="009A5FEB" w:rsidRDefault="00D217EB">
      <w:pPr>
        <w:spacing w:after="223" w:line="216" w:lineRule="auto"/>
        <w:jc w:val="left"/>
      </w:pPr>
      <w:r>
        <w:rPr>
          <w:rFonts w:ascii="Calibri" w:eastAsia="Calibri" w:hAnsi="Calibri" w:cs="Calibri"/>
          <w:sz w:val="26"/>
        </w:rPr>
        <w:t>There will be no in person meeting. If you wish to observe or participate in the meeting you must do so as set forth below.</w:t>
      </w:r>
    </w:p>
    <w:p w14:paraId="0B65B1ED" w14:textId="77777777" w:rsidR="009A5FEB" w:rsidRDefault="00D217EB">
      <w:pPr>
        <w:pStyle w:val="Heading1"/>
        <w:spacing w:after="244"/>
        <w:ind w:right="43"/>
      </w:pPr>
      <w:r>
        <w:t>VIRTUAL MEETING ACCESS AND PARTICIPATON INSTRUCTIONS</w:t>
      </w:r>
    </w:p>
    <w:p w14:paraId="57678279" w14:textId="0E5F2567" w:rsidR="009A5FEB" w:rsidRDefault="00D217EB">
      <w:pPr>
        <w:ind w:left="14" w:right="411"/>
      </w:pPr>
      <w:r>
        <w:t xml:space="preserve">The Borough of Roseland </w:t>
      </w:r>
      <w:r w:rsidR="00587A24">
        <w:t xml:space="preserve">Planning </w:t>
      </w:r>
      <w:r>
        <w:t>Board is utilizing the Zoom service to conduct regular meetings in compliance with the New Jersey Open Public Meetings Act. If you wish to participate during the public comment or question portion, then you must join the meeting using:</w:t>
      </w:r>
    </w:p>
    <w:p w14:paraId="732A8821" w14:textId="77777777" w:rsidR="00587A24" w:rsidRDefault="00587A24">
      <w:pPr>
        <w:ind w:left="14" w:right="411"/>
      </w:pPr>
    </w:p>
    <w:p w14:paraId="392F5F6D" w14:textId="11895939" w:rsidR="00C96C60" w:rsidRDefault="00D217EB" w:rsidP="00C96C60">
      <w:pPr>
        <w:numPr>
          <w:ilvl w:val="0"/>
          <w:numId w:val="1"/>
        </w:numPr>
        <w:spacing w:after="284"/>
        <w:ind w:right="29" w:hanging="3"/>
        <w:jc w:val="left"/>
      </w:pPr>
      <w:r>
        <w:t xml:space="preserve">Zoom Meeting" link at </w:t>
      </w:r>
      <w:hyperlink r:id="rId5" w:history="1">
        <w:r w:rsidR="00C96C60" w:rsidRPr="007938AB">
          <w:rPr>
            <w:rStyle w:val="Hyperlink"/>
          </w:rPr>
          <w:t>https://zoom.us/j/97448870014?pwd=L2phYllFN3JhdDhEeVNlTEQyV1JLZz09</w:t>
        </w:r>
      </w:hyperlink>
    </w:p>
    <w:p w14:paraId="5C24F2CB" w14:textId="22B2215E" w:rsidR="00587A24" w:rsidRDefault="00D217EB" w:rsidP="00587A24">
      <w:pPr>
        <w:numPr>
          <w:ilvl w:val="0"/>
          <w:numId w:val="1"/>
        </w:numPr>
        <w:spacing w:after="243" w:line="251" w:lineRule="auto"/>
        <w:ind w:right="29"/>
        <w:jc w:val="left"/>
      </w:pPr>
      <w:r>
        <w:rPr>
          <w:noProof/>
        </w:rPr>
        <w:drawing>
          <wp:anchor distT="0" distB="0" distL="114300" distR="114300" simplePos="0" relativeHeight="251658240" behindDoc="0" locked="0" layoutInCell="1" allowOverlap="0" wp14:anchorId="3A4A71F1" wp14:editId="55020909">
            <wp:simplePos x="0" y="0"/>
            <wp:positionH relativeFrom="column">
              <wp:posOffset>5819007</wp:posOffset>
            </wp:positionH>
            <wp:positionV relativeFrom="paragraph">
              <wp:posOffset>174232</wp:posOffset>
            </wp:positionV>
            <wp:extent cx="118942" cy="4572"/>
            <wp:effectExtent l="0" t="0" r="0" b="0"/>
            <wp:wrapSquare wrapText="bothSides"/>
            <wp:docPr id="7916" name="Picture 7916"/>
            <wp:cNvGraphicFramePr/>
            <a:graphic xmlns:a="http://schemas.openxmlformats.org/drawingml/2006/main">
              <a:graphicData uri="http://schemas.openxmlformats.org/drawingml/2006/picture">
                <pic:pic xmlns:pic="http://schemas.openxmlformats.org/drawingml/2006/picture">
                  <pic:nvPicPr>
                    <pic:cNvPr id="7916" name="Picture 7916"/>
                    <pic:cNvPicPr/>
                  </pic:nvPicPr>
                  <pic:blipFill>
                    <a:blip r:embed="rId6"/>
                    <a:stretch>
                      <a:fillRect/>
                    </a:stretch>
                  </pic:blipFill>
                  <pic:spPr>
                    <a:xfrm>
                      <a:off x="0" y="0"/>
                      <a:ext cx="118942" cy="4572"/>
                    </a:xfrm>
                    <a:prstGeom prst="rect">
                      <a:avLst/>
                    </a:prstGeom>
                  </pic:spPr>
                </pic:pic>
              </a:graphicData>
            </a:graphic>
          </wp:anchor>
        </w:drawing>
      </w:r>
      <w:r w:rsidR="00C96C60">
        <w:t>P</w:t>
      </w:r>
      <w:r>
        <w:t xml:space="preserve">hone numbers listed at </w:t>
      </w:r>
    </w:p>
    <w:p w14:paraId="42A64006" w14:textId="5F3D807D" w:rsidR="00C96C60" w:rsidRDefault="006B1741" w:rsidP="00C96C60">
      <w:pPr>
        <w:spacing w:after="243" w:line="251" w:lineRule="auto"/>
        <w:ind w:left="759" w:right="29"/>
        <w:jc w:val="left"/>
        <w:rPr>
          <w:rStyle w:val="Hyperlink"/>
        </w:rPr>
      </w:pPr>
      <w:hyperlink r:id="rId7" w:history="1">
        <w:r w:rsidR="00C96C60" w:rsidRPr="007938AB">
          <w:rPr>
            <w:rStyle w:val="Hyperlink"/>
          </w:rPr>
          <w:t>https://zoom.us/j/97448870014?pwd=L2phYllFN3JhdDhEeVNlTEQyV1JLZz09</w:t>
        </w:r>
      </w:hyperlink>
    </w:p>
    <w:p w14:paraId="54E8A67D" w14:textId="3F9EA29B" w:rsidR="00316393" w:rsidRDefault="00316393" w:rsidP="00C96C60">
      <w:pPr>
        <w:spacing w:after="243" w:line="251" w:lineRule="auto"/>
        <w:ind w:left="759" w:right="29"/>
        <w:jc w:val="left"/>
      </w:pPr>
      <w:r>
        <w:t>Or by phone at:</w:t>
      </w:r>
    </w:p>
    <w:p w14:paraId="6FF8FC3D" w14:textId="40D72342" w:rsidR="00316393" w:rsidRDefault="00316393" w:rsidP="00316393">
      <w:pPr>
        <w:pStyle w:val="NoSpacing"/>
        <w:ind w:firstLine="648"/>
      </w:pPr>
      <w:r>
        <w:t xml:space="preserve"> a. 646 558 8656</w:t>
      </w:r>
    </w:p>
    <w:p w14:paraId="03A6DAC5" w14:textId="18706B87" w:rsidR="00316393" w:rsidRPr="00D44A73" w:rsidRDefault="00316393" w:rsidP="00316393">
      <w:pPr>
        <w:pStyle w:val="NoSpacing"/>
        <w:rPr>
          <w:lang w:val="es-ES"/>
        </w:rPr>
      </w:pPr>
      <w:r>
        <w:t xml:space="preserve"> </w:t>
      </w:r>
      <w:r>
        <w:tab/>
        <w:t xml:space="preserve"> </w:t>
      </w:r>
      <w:r w:rsidRPr="00D44A73">
        <w:rPr>
          <w:lang w:val="es-ES"/>
        </w:rPr>
        <w:t>b. 301 715 8592</w:t>
      </w:r>
    </w:p>
    <w:p w14:paraId="53352A4B" w14:textId="77777777" w:rsidR="00316393" w:rsidRPr="00D44A73" w:rsidRDefault="00316393" w:rsidP="00316393">
      <w:pPr>
        <w:pStyle w:val="NoSpacing"/>
        <w:ind w:firstLine="648"/>
        <w:rPr>
          <w:lang w:val="es-ES"/>
        </w:rPr>
      </w:pPr>
      <w:r w:rsidRPr="00D44A73">
        <w:rPr>
          <w:lang w:val="es-ES"/>
        </w:rPr>
        <w:t xml:space="preserve"> c. 312 626 6799</w:t>
      </w:r>
    </w:p>
    <w:p w14:paraId="34C78D21" w14:textId="77777777" w:rsidR="00316393" w:rsidRPr="00D44A73" w:rsidRDefault="00316393" w:rsidP="00316393">
      <w:pPr>
        <w:pStyle w:val="NoSpacing"/>
        <w:ind w:firstLine="648"/>
        <w:rPr>
          <w:lang w:val="es-ES"/>
        </w:rPr>
      </w:pPr>
      <w:r w:rsidRPr="00D44A73">
        <w:rPr>
          <w:lang w:val="es-ES"/>
        </w:rPr>
        <w:t xml:space="preserve"> d. 669 900 9128</w:t>
      </w:r>
    </w:p>
    <w:p w14:paraId="3358A666" w14:textId="77777777" w:rsidR="00316393" w:rsidRPr="00D44A73" w:rsidRDefault="00316393" w:rsidP="00316393">
      <w:pPr>
        <w:pStyle w:val="NoSpacing"/>
        <w:ind w:firstLine="648"/>
        <w:rPr>
          <w:lang w:val="es-ES"/>
        </w:rPr>
      </w:pPr>
      <w:r w:rsidRPr="00D44A73">
        <w:rPr>
          <w:lang w:val="es-ES"/>
        </w:rPr>
        <w:t xml:space="preserve"> e. 253 215 8782</w:t>
      </w:r>
    </w:p>
    <w:p w14:paraId="55772B80" w14:textId="4BA99120" w:rsidR="00316393" w:rsidRPr="00D44A73" w:rsidRDefault="00316393" w:rsidP="00316393">
      <w:pPr>
        <w:pStyle w:val="NoSpacing"/>
        <w:ind w:firstLine="648"/>
        <w:rPr>
          <w:lang w:val="es-ES"/>
        </w:rPr>
      </w:pPr>
      <w:r w:rsidRPr="00D44A73">
        <w:rPr>
          <w:lang w:val="es-ES"/>
        </w:rPr>
        <w:t xml:space="preserve"> f. 346 248 7799</w:t>
      </w:r>
    </w:p>
    <w:p w14:paraId="43315EC1" w14:textId="77777777" w:rsidR="00534371" w:rsidRPr="00D44A73" w:rsidRDefault="00534371" w:rsidP="00316393">
      <w:pPr>
        <w:pStyle w:val="NoSpacing"/>
        <w:ind w:firstLine="648"/>
        <w:rPr>
          <w:lang w:val="es-ES"/>
        </w:rPr>
      </w:pPr>
    </w:p>
    <w:p w14:paraId="24274896" w14:textId="77777777" w:rsidR="00534371" w:rsidRPr="00D44A73" w:rsidRDefault="00534371" w:rsidP="00534371">
      <w:pPr>
        <w:pStyle w:val="NoSpacing"/>
        <w:ind w:firstLine="648"/>
        <w:rPr>
          <w:lang w:val="es-ES"/>
        </w:rPr>
      </w:pPr>
      <w:proofErr w:type="spellStart"/>
      <w:r w:rsidRPr="00D44A73">
        <w:rPr>
          <w:lang w:val="es-ES"/>
        </w:rPr>
        <w:t>Webinar</w:t>
      </w:r>
      <w:proofErr w:type="spellEnd"/>
      <w:r w:rsidRPr="00D44A73">
        <w:rPr>
          <w:lang w:val="es-ES"/>
        </w:rPr>
        <w:t xml:space="preserve"> ID: 974 4887 0014</w:t>
      </w:r>
    </w:p>
    <w:p w14:paraId="541D50AF" w14:textId="580CDBB1" w:rsidR="00534371" w:rsidRDefault="00534371" w:rsidP="00316393">
      <w:pPr>
        <w:pStyle w:val="NoSpacing"/>
        <w:ind w:firstLine="648"/>
      </w:pPr>
      <w:r>
        <w:t>Password: 130002</w:t>
      </w:r>
    </w:p>
    <w:p w14:paraId="3F12644D" w14:textId="77777777" w:rsidR="00316393" w:rsidRDefault="00316393" w:rsidP="00316393">
      <w:pPr>
        <w:pStyle w:val="NoSpacing"/>
        <w:ind w:firstLine="648"/>
      </w:pPr>
    </w:p>
    <w:p w14:paraId="565813CD" w14:textId="77777777" w:rsidR="00C96C60" w:rsidRPr="00C96C60" w:rsidRDefault="0037089F" w:rsidP="00316393">
      <w:pPr>
        <w:pStyle w:val="ListParagraph"/>
        <w:spacing w:after="310" w:line="251" w:lineRule="auto"/>
        <w:ind w:left="794"/>
        <w:jc w:val="left"/>
        <w:rPr>
          <w:rFonts w:ascii="Times" w:hAnsi="Times" w:cs="Times"/>
          <w:szCs w:val="24"/>
        </w:rPr>
      </w:pPr>
      <w:r>
        <w:t>Or the following link:</w:t>
      </w:r>
      <w:r w:rsidR="00CC2B2B" w:rsidRPr="00CC2B2B">
        <w:t xml:space="preserve"> </w:t>
      </w:r>
      <w:r w:rsidR="00CC2B2B">
        <w:t xml:space="preserve"> </w:t>
      </w:r>
    </w:p>
    <w:p w14:paraId="2D483E97" w14:textId="77777777" w:rsidR="00C96C60" w:rsidRDefault="00C96C60" w:rsidP="00C96C60">
      <w:pPr>
        <w:pStyle w:val="ListParagraph"/>
        <w:spacing w:after="310" w:line="251" w:lineRule="auto"/>
        <w:ind w:left="794"/>
        <w:jc w:val="left"/>
      </w:pPr>
    </w:p>
    <w:p w14:paraId="25753D93" w14:textId="075B9E32" w:rsidR="00C96C60" w:rsidRDefault="0037089F" w:rsidP="00C96C60">
      <w:pPr>
        <w:pStyle w:val="ListParagraph"/>
        <w:spacing w:after="310" w:line="251" w:lineRule="auto"/>
        <w:ind w:left="794"/>
        <w:jc w:val="left"/>
        <w:rPr>
          <w:rFonts w:ascii="Times" w:hAnsi="Times" w:cs="Times"/>
          <w:szCs w:val="24"/>
        </w:rPr>
      </w:pPr>
      <w:r w:rsidRPr="00587A24">
        <w:rPr>
          <w:rFonts w:ascii="Times" w:hAnsi="Times" w:cs="Times"/>
          <w:szCs w:val="24"/>
        </w:rPr>
        <w:t xml:space="preserve">      </w:t>
      </w:r>
      <w:hyperlink r:id="rId8" w:history="1">
        <w:r w:rsidR="00C96C60" w:rsidRPr="007938AB">
          <w:rPr>
            <w:rStyle w:val="Hyperlink"/>
            <w:rFonts w:ascii="Times" w:hAnsi="Times" w:cs="Times"/>
            <w:szCs w:val="24"/>
          </w:rPr>
          <w:t>https://zoom.us/j/97448870014?pwd=L2phYllFN3JhdDhEeVNlTEQyV1JLZz09</w:t>
        </w:r>
      </w:hyperlink>
    </w:p>
    <w:p w14:paraId="774A509F" w14:textId="16ED3775" w:rsidR="0037089F" w:rsidRPr="00587A24" w:rsidRDefault="0037089F" w:rsidP="00C96C60">
      <w:pPr>
        <w:pStyle w:val="ListParagraph"/>
        <w:spacing w:after="310" w:line="251" w:lineRule="auto"/>
        <w:ind w:left="794"/>
        <w:jc w:val="left"/>
        <w:rPr>
          <w:rFonts w:ascii="Times" w:hAnsi="Times" w:cs="Times"/>
          <w:szCs w:val="24"/>
        </w:rPr>
      </w:pPr>
      <w:r w:rsidRPr="00587A24">
        <w:rPr>
          <w:rFonts w:ascii="Times" w:hAnsi="Times" w:cs="Times"/>
          <w:szCs w:val="24"/>
        </w:rPr>
        <w:t xml:space="preserve">   </w:t>
      </w:r>
    </w:p>
    <w:p w14:paraId="0C772162" w14:textId="35C564F3" w:rsidR="009A5FEB" w:rsidRDefault="00D217EB" w:rsidP="0037089F">
      <w:pPr>
        <w:spacing w:after="310" w:line="251" w:lineRule="auto"/>
        <w:ind w:left="14"/>
        <w:jc w:val="left"/>
      </w:pPr>
      <w:r>
        <w:t xml:space="preserve"> Zoom attendees wishing to contribute during the Public</w:t>
      </w:r>
      <w:r w:rsidR="0037089F">
        <w:t xml:space="preserve"> Comment/ Question portion of each agenda item must click the </w:t>
      </w:r>
      <w:r w:rsidR="0058627D">
        <w:t>“raise</w:t>
      </w:r>
      <w:r w:rsidR="0037089F">
        <w:t xml:space="preserve"> hand” button in order </w:t>
      </w:r>
      <w:r w:rsidR="0058627D">
        <w:t>to indicate</w:t>
      </w:r>
      <w:r>
        <w:t xml:space="preserve"> to the Board Chair or Secretary the attendee's desire to speak. Phone attendees will be permitted to contribute by having their connection unmuted after announcement of their phone number.</w:t>
      </w:r>
      <w:r w:rsidR="0029293A">
        <w:t xml:space="preserve"> Phone users must dial (*9) to use the “raise hand” function</w:t>
      </w:r>
    </w:p>
    <w:p w14:paraId="514853B7" w14:textId="77777777" w:rsidR="009A5FEB" w:rsidRDefault="00D217EB">
      <w:pPr>
        <w:spacing w:after="266"/>
        <w:ind w:left="14"/>
      </w:pPr>
      <w:r>
        <w:t>Upon having a "raised hand" acknowledged (in the case of Zoom attendees) or having a connection unmuted (in the case of phone attendees), attendees will be allowed to give comments after being sworn in.</w:t>
      </w:r>
    </w:p>
    <w:p w14:paraId="1E2D4E46" w14:textId="77777777" w:rsidR="00035736" w:rsidRDefault="00D217EB">
      <w:pPr>
        <w:spacing w:after="273"/>
        <w:ind w:left="14"/>
      </w:pPr>
      <w:r>
        <w:t>The Board retains discretion to curtail each commenter's opportunity to speak and will mute the speaking attendee's connection at the end of their time.</w:t>
      </w:r>
    </w:p>
    <w:p w14:paraId="5EC06646" w14:textId="36B96860" w:rsidR="009A5FEB" w:rsidRPr="00035736" w:rsidRDefault="00D217EB" w:rsidP="00035736">
      <w:pPr>
        <w:spacing w:after="273"/>
        <w:ind w:left="14"/>
        <w:jc w:val="center"/>
        <w:rPr>
          <w:szCs w:val="24"/>
        </w:rPr>
      </w:pPr>
      <w:bookmarkStart w:id="0" w:name="_Hlk65913229"/>
      <w:r w:rsidRPr="00035736">
        <w:rPr>
          <w:sz w:val="28"/>
          <w:szCs w:val="28"/>
          <w:u w:val="single" w:color="000000"/>
        </w:rPr>
        <w:lastRenderedPageBreak/>
        <w:t>You cannot participate in public comment unless you are attending the virtual meeting</w:t>
      </w:r>
      <w:r w:rsidRPr="00035736">
        <w:rPr>
          <w:szCs w:val="24"/>
        </w:rPr>
        <w:t>.</w:t>
      </w:r>
    </w:p>
    <w:bookmarkEnd w:id="0"/>
    <w:p w14:paraId="1620809F" w14:textId="77777777" w:rsidR="009A5FEB" w:rsidRDefault="00D217EB">
      <w:pPr>
        <w:spacing w:after="262"/>
        <w:ind w:left="14"/>
      </w:pPr>
      <w:r>
        <w:t>All microphones of public users will be muted, except as set forth above, during the public comment portion of each agenda item.</w:t>
      </w:r>
    </w:p>
    <w:p w14:paraId="77F30A88" w14:textId="2077A2FD" w:rsidR="009A5FEB" w:rsidRDefault="00D217EB">
      <w:pPr>
        <w:spacing w:after="71"/>
        <w:ind w:left="14"/>
      </w:pPr>
      <w:r>
        <w:t xml:space="preserve">You can test out the functionality of Zoom, including speaker/microphone on your computer or other internet connected device at </w:t>
      </w:r>
      <w:hyperlink r:id="rId9" w:history="1">
        <w:r w:rsidR="00C96C60" w:rsidRPr="007938AB">
          <w:rPr>
            <w:rStyle w:val="Hyperlink"/>
          </w:rPr>
          <w:t>https://zoom.us.test</w:t>
        </w:r>
      </w:hyperlink>
      <w:r>
        <w:t>.</w:t>
      </w:r>
    </w:p>
    <w:p w14:paraId="0D145FDC" w14:textId="6EC878A6" w:rsidR="00CB0E8D" w:rsidRDefault="00D217EB" w:rsidP="00954765">
      <w:pPr>
        <w:ind w:left="14"/>
        <w:rPr>
          <w:color w:val="auto"/>
          <w:szCs w:val="24"/>
        </w:rPr>
      </w:pPr>
      <w:r>
        <w:t>Any questions can be directed to the Zoning office at 973-265-6565 during normal business hours.</w:t>
      </w:r>
    </w:p>
    <w:p w14:paraId="71147DC9" w14:textId="77777777" w:rsidR="00CB0E8D" w:rsidRDefault="00CB0E8D" w:rsidP="00CB0E8D">
      <w:pPr>
        <w:tabs>
          <w:tab w:val="left" w:pos="360"/>
          <w:tab w:val="left" w:pos="450"/>
        </w:tabs>
        <w:spacing w:after="0" w:line="240" w:lineRule="auto"/>
        <w:ind w:left="0"/>
        <w:rPr>
          <w:color w:val="auto"/>
          <w:szCs w:val="24"/>
        </w:rPr>
      </w:pPr>
    </w:p>
    <w:p w14:paraId="01C3B849" w14:textId="14AB35FD" w:rsidR="00954765" w:rsidRPr="00CB0E8D" w:rsidRDefault="00CB0E8D" w:rsidP="00CB0E8D">
      <w:pPr>
        <w:tabs>
          <w:tab w:val="left" w:pos="360"/>
          <w:tab w:val="left" w:pos="450"/>
        </w:tabs>
        <w:spacing w:after="0" w:line="240" w:lineRule="auto"/>
        <w:ind w:left="0"/>
        <w:rPr>
          <w:color w:val="auto"/>
          <w:szCs w:val="24"/>
        </w:rPr>
      </w:pPr>
      <w:r w:rsidRPr="00CB0E8D">
        <w:rPr>
          <w:color w:val="auto"/>
          <w:szCs w:val="24"/>
        </w:rPr>
        <w:t>Attendees wishing to make public comment may do so using the following procedure:</w:t>
      </w:r>
    </w:p>
    <w:p w14:paraId="13A8A92F" w14:textId="77777777" w:rsidR="00CB0E8D" w:rsidRPr="00CB0E8D" w:rsidRDefault="00CB0E8D" w:rsidP="00CB0E8D">
      <w:pPr>
        <w:tabs>
          <w:tab w:val="left" w:pos="360"/>
          <w:tab w:val="left" w:pos="450"/>
        </w:tabs>
        <w:spacing w:after="0" w:line="240" w:lineRule="auto"/>
        <w:ind w:left="0"/>
        <w:rPr>
          <w:color w:val="auto"/>
          <w:szCs w:val="24"/>
        </w:rPr>
      </w:pPr>
    </w:p>
    <w:p w14:paraId="486F3036" w14:textId="77777777" w:rsidR="00CB0E8D" w:rsidRPr="00CB0E8D" w:rsidRDefault="00CB0E8D" w:rsidP="00CB0E8D">
      <w:pPr>
        <w:numPr>
          <w:ilvl w:val="0"/>
          <w:numId w:val="15"/>
        </w:numPr>
        <w:tabs>
          <w:tab w:val="left" w:pos="360"/>
          <w:tab w:val="left" w:pos="450"/>
        </w:tabs>
        <w:spacing w:after="0" w:line="240" w:lineRule="auto"/>
        <w:ind w:left="0" w:firstLine="0"/>
        <w:jc w:val="left"/>
        <w:rPr>
          <w:b/>
          <w:bCs/>
          <w:color w:val="auto"/>
          <w:szCs w:val="24"/>
          <w:shd w:val="clear" w:color="auto" w:fill="FFFFFF"/>
        </w:rPr>
      </w:pPr>
      <w:r w:rsidRPr="00CB0E8D">
        <w:rPr>
          <w:color w:val="auto"/>
          <w:szCs w:val="24"/>
        </w:rPr>
        <w:t>Use “Raise Hand” icon in the Zoom program (web access)</w:t>
      </w:r>
    </w:p>
    <w:p w14:paraId="6C997409" w14:textId="170E94C7" w:rsidR="00CB0E8D" w:rsidRPr="00CB0E8D" w:rsidRDefault="00CB0E8D" w:rsidP="00CB0E8D">
      <w:pPr>
        <w:numPr>
          <w:ilvl w:val="0"/>
          <w:numId w:val="15"/>
        </w:numPr>
        <w:tabs>
          <w:tab w:val="left" w:pos="360"/>
          <w:tab w:val="left" w:pos="450"/>
        </w:tabs>
        <w:spacing w:after="0" w:line="240" w:lineRule="auto"/>
        <w:ind w:left="0" w:firstLine="0"/>
        <w:jc w:val="left"/>
        <w:rPr>
          <w:color w:val="auto"/>
          <w:szCs w:val="24"/>
        </w:rPr>
      </w:pPr>
      <w:r w:rsidRPr="00CB0E8D">
        <w:rPr>
          <w:color w:val="auto"/>
          <w:szCs w:val="24"/>
        </w:rPr>
        <w:t>Pressing ‘*9’ (telephone access)</w:t>
      </w:r>
      <w:r w:rsidR="00FF7BA4">
        <w:rPr>
          <w:color w:val="auto"/>
          <w:szCs w:val="24"/>
        </w:rPr>
        <w:t xml:space="preserve"> &amp; Press * 6 to unmute</w:t>
      </w:r>
    </w:p>
    <w:p w14:paraId="5605771A" w14:textId="0FD14A75" w:rsidR="00CB0E8D" w:rsidRPr="00CB0E8D" w:rsidRDefault="00CB0E8D" w:rsidP="00CB0E8D">
      <w:pPr>
        <w:numPr>
          <w:ilvl w:val="0"/>
          <w:numId w:val="15"/>
        </w:numPr>
        <w:tabs>
          <w:tab w:val="left" w:pos="360"/>
          <w:tab w:val="left" w:pos="450"/>
        </w:tabs>
        <w:spacing w:after="0" w:line="240" w:lineRule="auto"/>
        <w:ind w:left="0" w:firstLine="0"/>
        <w:jc w:val="left"/>
        <w:rPr>
          <w:color w:val="auto"/>
          <w:szCs w:val="24"/>
        </w:rPr>
      </w:pPr>
      <w:r w:rsidRPr="00CB0E8D">
        <w:rPr>
          <w:color w:val="auto"/>
          <w:szCs w:val="24"/>
        </w:rPr>
        <w:t>Send email</w:t>
      </w:r>
      <w:r w:rsidR="00954765">
        <w:rPr>
          <w:color w:val="auto"/>
          <w:szCs w:val="24"/>
        </w:rPr>
        <w:t xml:space="preserve"> questions to</w:t>
      </w:r>
      <w:r w:rsidRPr="00CB0E8D">
        <w:rPr>
          <w:color w:val="auto"/>
          <w:szCs w:val="24"/>
        </w:rPr>
        <w:t xml:space="preserve"> ZONING@ROSELANDNJ.ORG</w:t>
      </w:r>
      <w:r w:rsidRPr="00CB0E8D">
        <w:rPr>
          <w:color w:val="auto"/>
          <w:szCs w:val="24"/>
        </w:rPr>
        <w:tab/>
        <w:t xml:space="preserve"> </w:t>
      </w:r>
    </w:p>
    <w:p w14:paraId="2AB707C6" w14:textId="77777777" w:rsidR="00CB0E8D" w:rsidRPr="00CB0E8D" w:rsidRDefault="00CB0E8D" w:rsidP="00CB0E8D">
      <w:pPr>
        <w:tabs>
          <w:tab w:val="left" w:pos="360"/>
          <w:tab w:val="left" w:pos="450"/>
        </w:tabs>
        <w:spacing w:after="0" w:line="240" w:lineRule="auto"/>
        <w:ind w:left="0"/>
        <w:rPr>
          <w:color w:val="auto"/>
          <w:szCs w:val="24"/>
        </w:rPr>
      </w:pPr>
      <w:r w:rsidRPr="00CB0E8D">
        <w:rPr>
          <w:color w:val="auto"/>
          <w:szCs w:val="24"/>
        </w:rPr>
        <w:t xml:space="preserve">NO LATER THAN 12 PM ON THE DAY OF THE MEETING </w:t>
      </w:r>
    </w:p>
    <w:p w14:paraId="4AB1FCEA" w14:textId="72459CA4" w:rsidR="00CB0E8D" w:rsidRPr="00CB0E8D" w:rsidRDefault="00CB0E8D" w:rsidP="00CB0E8D">
      <w:pPr>
        <w:numPr>
          <w:ilvl w:val="0"/>
          <w:numId w:val="15"/>
        </w:numPr>
        <w:tabs>
          <w:tab w:val="left" w:pos="360"/>
          <w:tab w:val="left" w:pos="450"/>
        </w:tabs>
        <w:spacing w:after="0" w:line="240" w:lineRule="auto"/>
        <w:ind w:left="0" w:firstLine="0"/>
        <w:contextualSpacing/>
        <w:jc w:val="left"/>
        <w:rPr>
          <w:color w:val="auto"/>
          <w:szCs w:val="24"/>
        </w:rPr>
      </w:pPr>
      <w:r w:rsidRPr="00CB0E8D">
        <w:rPr>
          <w:color w:val="auto"/>
          <w:szCs w:val="24"/>
        </w:rPr>
        <w:t>Send written letters</w:t>
      </w:r>
      <w:r w:rsidR="00954765">
        <w:rPr>
          <w:color w:val="auto"/>
          <w:szCs w:val="24"/>
        </w:rPr>
        <w:t xml:space="preserve"> with questions</w:t>
      </w:r>
      <w:r w:rsidRPr="00CB0E8D">
        <w:rPr>
          <w:color w:val="auto"/>
          <w:szCs w:val="24"/>
        </w:rPr>
        <w:t xml:space="preserve"> to:</w:t>
      </w:r>
    </w:p>
    <w:p w14:paraId="29406983"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Borough of Roseland Board of Adjustment</w:t>
      </w:r>
    </w:p>
    <w:p w14:paraId="271C8B87" w14:textId="77777777" w:rsidR="00CB0E8D" w:rsidRPr="00CB0E8D" w:rsidRDefault="00CB0E8D" w:rsidP="00CB0E8D">
      <w:pPr>
        <w:spacing w:after="0" w:line="240" w:lineRule="auto"/>
        <w:ind w:left="0"/>
        <w:jc w:val="left"/>
        <w:rPr>
          <w:color w:val="auto"/>
          <w:szCs w:val="24"/>
        </w:rPr>
      </w:pPr>
      <w:r w:rsidRPr="00CB0E8D">
        <w:rPr>
          <w:color w:val="auto"/>
          <w:szCs w:val="24"/>
        </w:rPr>
        <w:tab/>
      </w:r>
      <w:r w:rsidRPr="00CB0E8D">
        <w:rPr>
          <w:color w:val="auto"/>
          <w:szCs w:val="24"/>
        </w:rPr>
        <w:tab/>
        <w:t>300 Eagle Rock Avenue</w:t>
      </w:r>
    </w:p>
    <w:p w14:paraId="0D2171B8"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Roseland NJ 07068</w:t>
      </w:r>
    </w:p>
    <w:p w14:paraId="571451BF"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Attn: James Campbell</w:t>
      </w:r>
    </w:p>
    <w:p w14:paraId="5CBE6A00" w14:textId="1E3DBF56" w:rsidR="0029293A" w:rsidRDefault="00CB0E8D" w:rsidP="00CB0E8D">
      <w:pPr>
        <w:tabs>
          <w:tab w:val="left" w:pos="360"/>
          <w:tab w:val="left" w:pos="450"/>
        </w:tabs>
        <w:spacing w:after="0" w:line="240" w:lineRule="auto"/>
        <w:ind w:left="0"/>
        <w:contextualSpacing/>
        <w:rPr>
          <w:color w:val="auto"/>
          <w:szCs w:val="24"/>
        </w:rPr>
      </w:pPr>
      <w:r w:rsidRPr="00CB0E8D">
        <w:rPr>
          <w:color w:val="auto"/>
          <w:szCs w:val="24"/>
        </w:rPr>
        <w:t xml:space="preserve">WRITTEN LETTERS MUST BE </w:t>
      </w:r>
      <w:r w:rsidRPr="00CB0E8D">
        <w:rPr>
          <w:color w:val="auto"/>
          <w:szCs w:val="24"/>
          <w:u w:val="single"/>
        </w:rPr>
        <w:t>RECEIVED</w:t>
      </w:r>
      <w:r w:rsidRPr="00CB0E8D">
        <w:rPr>
          <w:color w:val="auto"/>
          <w:szCs w:val="24"/>
        </w:rPr>
        <w:t xml:space="preserve"> AT LEAST 1 BUSINESS DAY PRIOR TO THE MEETING </w:t>
      </w:r>
    </w:p>
    <w:p w14:paraId="41E209AE" w14:textId="3513586F" w:rsidR="00954765" w:rsidRDefault="00954765" w:rsidP="00CB0E8D">
      <w:pPr>
        <w:tabs>
          <w:tab w:val="left" w:pos="360"/>
          <w:tab w:val="left" w:pos="450"/>
        </w:tabs>
        <w:spacing w:after="0" w:line="240" w:lineRule="auto"/>
        <w:ind w:left="0"/>
        <w:contextualSpacing/>
        <w:rPr>
          <w:color w:val="auto"/>
          <w:szCs w:val="24"/>
        </w:rPr>
      </w:pPr>
    </w:p>
    <w:p w14:paraId="095C3C8B" w14:textId="43DCC014" w:rsidR="00CB0E8D" w:rsidRDefault="00954765" w:rsidP="007F5F4B">
      <w:pPr>
        <w:spacing w:after="273"/>
        <w:ind w:left="14"/>
      </w:pPr>
      <w:r w:rsidRPr="00954765">
        <w:rPr>
          <w:sz w:val="28"/>
          <w:szCs w:val="28"/>
          <w:u w:val="single" w:color="000000"/>
        </w:rPr>
        <w:t>You cannot participate in public comment unless you are attending the virtual meeting</w:t>
      </w:r>
      <w:r w:rsidRPr="00954765">
        <w:rPr>
          <w:sz w:val="28"/>
          <w:szCs w:val="28"/>
        </w:rPr>
        <w:t>.</w:t>
      </w:r>
    </w:p>
    <w:p w14:paraId="42F971A9" w14:textId="36EB53A6" w:rsidR="007D5178" w:rsidRDefault="007D5178" w:rsidP="004C4653">
      <w:pPr>
        <w:widowControl w:val="0"/>
        <w:tabs>
          <w:tab w:val="left" w:pos="360"/>
          <w:tab w:val="left" w:pos="450"/>
        </w:tabs>
        <w:autoSpaceDE w:val="0"/>
        <w:autoSpaceDN w:val="0"/>
        <w:spacing w:before="52"/>
        <w:ind w:right="214"/>
        <w:rPr>
          <w:sz w:val="22"/>
        </w:rPr>
      </w:pPr>
      <w:r w:rsidRPr="00B41EB5">
        <w:rPr>
          <w:sz w:val="22"/>
        </w:rPr>
        <w:t>The agenda, to the extent now known, is as follows.  Formal action may be taken.</w:t>
      </w:r>
    </w:p>
    <w:p w14:paraId="7CF4D8C0" w14:textId="582C2899" w:rsidR="00DA1CD5" w:rsidRDefault="00DA1CD5" w:rsidP="004C4653">
      <w:pPr>
        <w:widowControl w:val="0"/>
        <w:tabs>
          <w:tab w:val="left" w:pos="360"/>
          <w:tab w:val="left" w:pos="450"/>
        </w:tabs>
        <w:autoSpaceDE w:val="0"/>
        <w:autoSpaceDN w:val="0"/>
        <w:spacing w:before="52"/>
        <w:ind w:right="214"/>
        <w:rPr>
          <w:sz w:val="22"/>
        </w:rPr>
      </w:pPr>
    </w:p>
    <w:p w14:paraId="311E5052" w14:textId="72FC325A" w:rsidR="00DA1CD5" w:rsidRDefault="00DA1CD5" w:rsidP="004C4653">
      <w:pPr>
        <w:widowControl w:val="0"/>
        <w:tabs>
          <w:tab w:val="left" w:pos="360"/>
          <w:tab w:val="left" w:pos="450"/>
        </w:tabs>
        <w:autoSpaceDE w:val="0"/>
        <w:autoSpaceDN w:val="0"/>
        <w:spacing w:before="52"/>
        <w:ind w:right="214"/>
        <w:rPr>
          <w:sz w:val="22"/>
        </w:rPr>
      </w:pPr>
    </w:p>
    <w:p w14:paraId="50249B5C" w14:textId="77777777" w:rsidR="00DA1CD5" w:rsidRDefault="00DA1CD5" w:rsidP="004C4653">
      <w:pPr>
        <w:widowControl w:val="0"/>
        <w:tabs>
          <w:tab w:val="left" w:pos="360"/>
          <w:tab w:val="left" w:pos="450"/>
        </w:tabs>
        <w:autoSpaceDE w:val="0"/>
        <w:autoSpaceDN w:val="0"/>
        <w:spacing w:before="52"/>
        <w:ind w:right="214"/>
        <w:rPr>
          <w:b/>
          <w:sz w:val="22"/>
        </w:rPr>
      </w:pPr>
    </w:p>
    <w:p w14:paraId="768A37C2" w14:textId="77777777" w:rsidR="007D5178" w:rsidRPr="00FB097C" w:rsidRDefault="007D5178" w:rsidP="007D5178">
      <w:pPr>
        <w:rPr>
          <w:b/>
          <w:sz w:val="22"/>
        </w:rPr>
      </w:pPr>
      <w:r w:rsidRPr="00FB097C">
        <w:rPr>
          <w:b/>
          <w:sz w:val="22"/>
        </w:rPr>
        <w:t xml:space="preserve"> </w:t>
      </w:r>
    </w:p>
    <w:p w14:paraId="2F8A05BD" w14:textId="77777777" w:rsidR="007D5178" w:rsidRPr="000F6B4E" w:rsidRDefault="007D5178" w:rsidP="007D5178">
      <w:pPr>
        <w:autoSpaceDE w:val="0"/>
        <w:autoSpaceDN w:val="0"/>
        <w:adjustRightInd w:val="0"/>
        <w:ind w:left="900"/>
      </w:pPr>
      <w:r w:rsidRPr="000F6B4E">
        <w:t>1.) Call to Order</w:t>
      </w:r>
    </w:p>
    <w:p w14:paraId="5D0AEBAA" w14:textId="45CE0698" w:rsidR="007D5178" w:rsidRPr="000F6B4E" w:rsidRDefault="007D5178" w:rsidP="007D5178">
      <w:pPr>
        <w:autoSpaceDE w:val="0"/>
        <w:autoSpaceDN w:val="0"/>
        <w:adjustRightInd w:val="0"/>
        <w:ind w:left="900"/>
        <w:outlineLvl w:val="0"/>
      </w:pPr>
      <w:r w:rsidRPr="000F6B4E">
        <w:t>2.) Open Public Meetings Act Statement</w:t>
      </w:r>
      <w:r w:rsidR="005947E0">
        <w:t xml:space="preserve"> &amp; Salute to the Flag</w:t>
      </w:r>
    </w:p>
    <w:p w14:paraId="7B8F5543" w14:textId="00FD5108" w:rsidR="004C4653" w:rsidRDefault="007D5178" w:rsidP="005947E0">
      <w:pPr>
        <w:autoSpaceDE w:val="0"/>
        <w:autoSpaceDN w:val="0"/>
        <w:adjustRightInd w:val="0"/>
        <w:ind w:left="900"/>
      </w:pPr>
      <w:r w:rsidRPr="000F6B4E">
        <w:t xml:space="preserve">3.) </w:t>
      </w:r>
      <w:r w:rsidR="00FF7BA4">
        <w:t>Swearing in of Members</w:t>
      </w:r>
      <w:r w:rsidR="00DA1CD5">
        <w:t xml:space="preserve"> &amp; Roll Call</w:t>
      </w:r>
    </w:p>
    <w:p w14:paraId="735B31C1" w14:textId="59C3713D" w:rsidR="00B4606B" w:rsidRDefault="004C4653" w:rsidP="00B4606B">
      <w:pPr>
        <w:ind w:left="792"/>
      </w:pPr>
      <w:r>
        <w:t xml:space="preserve">  </w:t>
      </w:r>
      <w:r w:rsidR="00DA1CD5">
        <w:t>4</w:t>
      </w:r>
      <w:r w:rsidR="005947E0">
        <w:t>.)</w:t>
      </w:r>
      <w:r>
        <w:t xml:space="preserve"> </w:t>
      </w:r>
      <w:r w:rsidR="00035736">
        <w:t xml:space="preserve">Approval of Minutes </w:t>
      </w:r>
    </w:p>
    <w:p w14:paraId="76363501" w14:textId="5842BD20" w:rsidR="00DA1CD5" w:rsidRPr="00822628" w:rsidRDefault="00035736" w:rsidP="000C704C">
      <w:pPr>
        <w:ind w:left="720"/>
      </w:pPr>
      <w:r>
        <w:t xml:space="preserve">  </w:t>
      </w:r>
      <w:r w:rsidR="00FF7BA4">
        <w:t xml:space="preserve"> </w:t>
      </w:r>
      <w:r w:rsidR="00DA1CD5">
        <w:t>5</w:t>
      </w:r>
      <w:r w:rsidR="00DA1CD5" w:rsidRPr="00822628">
        <w:t>.) New Business:</w:t>
      </w:r>
    </w:p>
    <w:p w14:paraId="189C5489" w14:textId="77777777" w:rsidR="00DA1CD5" w:rsidRPr="00822628" w:rsidRDefault="00DA1CD5" w:rsidP="00DA1CD5">
      <w:pPr>
        <w:autoSpaceDE w:val="0"/>
        <w:autoSpaceDN w:val="0"/>
        <w:adjustRightInd w:val="0"/>
        <w:spacing w:line="249" w:lineRule="auto"/>
        <w:ind w:left="1440" w:right="36" w:firstLine="4"/>
      </w:pPr>
      <w:r w:rsidRPr="00822628">
        <w:t>a.) Reorganization</w:t>
      </w:r>
    </w:p>
    <w:p w14:paraId="4063D846" w14:textId="77777777" w:rsidR="00DA1CD5" w:rsidRPr="00822628" w:rsidRDefault="00DA1CD5" w:rsidP="00DA1CD5">
      <w:pPr>
        <w:autoSpaceDE w:val="0"/>
        <w:autoSpaceDN w:val="0"/>
        <w:adjustRightInd w:val="0"/>
        <w:spacing w:line="249" w:lineRule="auto"/>
        <w:ind w:left="1980" w:right="36" w:firstLine="180"/>
      </w:pPr>
      <w:r w:rsidRPr="00822628">
        <w:t>1.) Election of Chairman</w:t>
      </w:r>
    </w:p>
    <w:p w14:paraId="516CBA5D" w14:textId="77777777" w:rsidR="00DA1CD5" w:rsidRPr="00822628" w:rsidRDefault="00DA1CD5" w:rsidP="00DA1CD5">
      <w:pPr>
        <w:autoSpaceDE w:val="0"/>
        <w:autoSpaceDN w:val="0"/>
        <w:adjustRightInd w:val="0"/>
        <w:spacing w:line="249" w:lineRule="auto"/>
        <w:ind w:left="1980" w:right="36" w:firstLine="180"/>
      </w:pPr>
      <w:r w:rsidRPr="00822628">
        <w:t>2.) Election of Vice Chairman</w:t>
      </w:r>
    </w:p>
    <w:p w14:paraId="53365FD2" w14:textId="77777777" w:rsidR="00DA1CD5" w:rsidRPr="00822628" w:rsidRDefault="00DA1CD5" w:rsidP="00DA1CD5">
      <w:pPr>
        <w:autoSpaceDE w:val="0"/>
        <w:autoSpaceDN w:val="0"/>
        <w:adjustRightInd w:val="0"/>
        <w:spacing w:line="249" w:lineRule="auto"/>
        <w:ind w:left="1980" w:right="36" w:firstLine="180"/>
      </w:pPr>
      <w:r w:rsidRPr="00822628">
        <w:t>3.) Selection of Secretary</w:t>
      </w:r>
    </w:p>
    <w:p w14:paraId="6806D38D" w14:textId="77777777" w:rsidR="00DA1CD5" w:rsidRPr="00822628" w:rsidRDefault="00DA1CD5" w:rsidP="00DA1CD5">
      <w:pPr>
        <w:autoSpaceDE w:val="0"/>
        <w:autoSpaceDN w:val="0"/>
        <w:adjustRightInd w:val="0"/>
        <w:spacing w:line="249" w:lineRule="auto"/>
        <w:ind w:left="1980" w:right="36" w:firstLine="180"/>
      </w:pPr>
      <w:r w:rsidRPr="00822628">
        <w:t>4.) Appointment of Board Attorney</w:t>
      </w:r>
    </w:p>
    <w:p w14:paraId="68EEC760" w14:textId="77777777" w:rsidR="00DA1CD5" w:rsidRPr="00822628" w:rsidRDefault="00DA1CD5" w:rsidP="00DA1CD5">
      <w:pPr>
        <w:autoSpaceDE w:val="0"/>
        <w:autoSpaceDN w:val="0"/>
        <w:adjustRightInd w:val="0"/>
        <w:spacing w:line="249" w:lineRule="auto"/>
        <w:ind w:left="1980" w:right="36" w:firstLine="180"/>
      </w:pPr>
      <w:r w:rsidRPr="00822628">
        <w:t>5.) Appointment of Consulting Board Engineer</w:t>
      </w:r>
    </w:p>
    <w:p w14:paraId="2B639115" w14:textId="77777777" w:rsidR="00DA1CD5" w:rsidRPr="00822628" w:rsidRDefault="00DA1CD5" w:rsidP="00DA1CD5">
      <w:pPr>
        <w:autoSpaceDE w:val="0"/>
        <w:autoSpaceDN w:val="0"/>
        <w:adjustRightInd w:val="0"/>
        <w:spacing w:line="249" w:lineRule="auto"/>
        <w:ind w:left="1980" w:right="36" w:firstLine="180"/>
      </w:pPr>
      <w:r w:rsidRPr="00822628">
        <w:t>6.) Appointment of Consulting Board Planner</w:t>
      </w:r>
    </w:p>
    <w:p w14:paraId="25C198FD" w14:textId="77777777" w:rsidR="00DA1CD5" w:rsidRPr="00822628" w:rsidRDefault="00DA1CD5" w:rsidP="00DA1CD5">
      <w:pPr>
        <w:autoSpaceDE w:val="0"/>
        <w:autoSpaceDN w:val="0"/>
        <w:adjustRightInd w:val="0"/>
        <w:spacing w:line="249" w:lineRule="auto"/>
        <w:ind w:left="1980" w:right="36" w:firstLine="180"/>
      </w:pPr>
      <w:r>
        <w:t>7</w:t>
      </w:r>
      <w:r w:rsidRPr="00822628">
        <w:t>.) Designation of Official Newspaper</w:t>
      </w:r>
    </w:p>
    <w:p w14:paraId="0F16EAE5" w14:textId="77777777" w:rsidR="00DA1CD5" w:rsidRPr="00822628" w:rsidRDefault="00DA1CD5" w:rsidP="00DA1CD5">
      <w:pPr>
        <w:autoSpaceDE w:val="0"/>
        <w:autoSpaceDN w:val="0"/>
        <w:adjustRightInd w:val="0"/>
        <w:spacing w:line="249" w:lineRule="auto"/>
        <w:ind w:left="2160" w:right="36" w:firstLine="4"/>
      </w:pPr>
      <w:r>
        <w:t>8</w:t>
      </w:r>
      <w:r w:rsidRPr="00822628">
        <w:t xml:space="preserve">.) Setting Regular Meeting Schedule </w:t>
      </w:r>
    </w:p>
    <w:p w14:paraId="3250D686" w14:textId="2CE0040E" w:rsidR="006223A2" w:rsidRDefault="00DA1CD5" w:rsidP="00DA1CD5">
      <w:pPr>
        <w:autoSpaceDE w:val="0"/>
        <w:autoSpaceDN w:val="0"/>
        <w:adjustRightInd w:val="0"/>
        <w:spacing w:line="249" w:lineRule="auto"/>
        <w:ind w:left="1980" w:right="36" w:firstLine="180"/>
      </w:pPr>
      <w:r>
        <w:t>9</w:t>
      </w:r>
      <w:r w:rsidRPr="00822628">
        <w:t>.) Adoption of By-Laws</w:t>
      </w:r>
    </w:p>
    <w:p w14:paraId="29085BC3" w14:textId="40B5170A" w:rsidR="000C704C" w:rsidRDefault="000C704C" w:rsidP="00DA1CD5">
      <w:pPr>
        <w:autoSpaceDE w:val="0"/>
        <w:autoSpaceDN w:val="0"/>
        <w:adjustRightInd w:val="0"/>
        <w:spacing w:line="249" w:lineRule="auto"/>
        <w:ind w:left="1980" w:right="36" w:firstLine="180"/>
      </w:pPr>
    </w:p>
    <w:p w14:paraId="7E41B43E" w14:textId="39ACB804" w:rsidR="000C704C" w:rsidRDefault="000C704C" w:rsidP="00DA1CD5">
      <w:pPr>
        <w:autoSpaceDE w:val="0"/>
        <w:autoSpaceDN w:val="0"/>
        <w:adjustRightInd w:val="0"/>
        <w:spacing w:line="249" w:lineRule="auto"/>
        <w:ind w:left="1980" w:right="36" w:firstLine="180"/>
      </w:pPr>
    </w:p>
    <w:p w14:paraId="321C5748" w14:textId="044D393B" w:rsidR="000C704C" w:rsidRDefault="000C704C" w:rsidP="00DA1CD5">
      <w:pPr>
        <w:autoSpaceDE w:val="0"/>
        <w:autoSpaceDN w:val="0"/>
        <w:adjustRightInd w:val="0"/>
        <w:spacing w:line="249" w:lineRule="auto"/>
        <w:ind w:left="1980" w:right="36" w:firstLine="180"/>
      </w:pPr>
    </w:p>
    <w:p w14:paraId="21993845" w14:textId="0E106C83" w:rsidR="000C704C" w:rsidRDefault="000C704C" w:rsidP="00DA1CD5">
      <w:pPr>
        <w:autoSpaceDE w:val="0"/>
        <w:autoSpaceDN w:val="0"/>
        <w:adjustRightInd w:val="0"/>
        <w:spacing w:line="249" w:lineRule="auto"/>
        <w:ind w:left="1980" w:right="36" w:firstLine="180"/>
      </w:pPr>
    </w:p>
    <w:p w14:paraId="271F8EF8" w14:textId="00BC8E79" w:rsidR="000C704C" w:rsidRDefault="000C704C" w:rsidP="00DA1CD5">
      <w:pPr>
        <w:autoSpaceDE w:val="0"/>
        <w:autoSpaceDN w:val="0"/>
        <w:adjustRightInd w:val="0"/>
        <w:spacing w:line="249" w:lineRule="auto"/>
        <w:ind w:left="1980" w:right="36" w:firstLine="180"/>
      </w:pPr>
    </w:p>
    <w:p w14:paraId="5CB26B48" w14:textId="43CA9342" w:rsidR="000C704C" w:rsidRDefault="000C704C" w:rsidP="00DA1CD5">
      <w:pPr>
        <w:autoSpaceDE w:val="0"/>
        <w:autoSpaceDN w:val="0"/>
        <w:adjustRightInd w:val="0"/>
        <w:spacing w:line="249" w:lineRule="auto"/>
        <w:ind w:left="1980" w:right="36" w:firstLine="180"/>
      </w:pPr>
    </w:p>
    <w:p w14:paraId="4D8011B5" w14:textId="45343893" w:rsidR="000C704C" w:rsidRDefault="000C704C" w:rsidP="00DA1CD5">
      <w:pPr>
        <w:autoSpaceDE w:val="0"/>
        <w:autoSpaceDN w:val="0"/>
        <w:adjustRightInd w:val="0"/>
        <w:spacing w:line="249" w:lineRule="auto"/>
        <w:ind w:left="1980" w:right="36" w:firstLine="180"/>
      </w:pPr>
    </w:p>
    <w:p w14:paraId="7F6B47D9" w14:textId="51B057FA" w:rsidR="000C704C" w:rsidRDefault="000C704C" w:rsidP="00DA1CD5">
      <w:pPr>
        <w:autoSpaceDE w:val="0"/>
        <w:autoSpaceDN w:val="0"/>
        <w:adjustRightInd w:val="0"/>
        <w:spacing w:line="249" w:lineRule="auto"/>
        <w:ind w:left="1980" w:right="36" w:firstLine="180"/>
      </w:pPr>
    </w:p>
    <w:p w14:paraId="4E365B56" w14:textId="313BC139" w:rsidR="000C704C" w:rsidRDefault="000C704C" w:rsidP="000C704C">
      <w:pPr>
        <w:ind w:left="720"/>
      </w:pPr>
      <w:r>
        <w:t xml:space="preserve">  6.) Resolutions</w:t>
      </w:r>
    </w:p>
    <w:p w14:paraId="5C707329" w14:textId="77777777" w:rsidR="000C704C" w:rsidRDefault="000C704C" w:rsidP="000C704C">
      <w:pPr>
        <w:ind w:left="720"/>
      </w:pPr>
    </w:p>
    <w:p w14:paraId="165AC9D6" w14:textId="77777777" w:rsidR="000C704C" w:rsidRDefault="000C704C" w:rsidP="000C704C">
      <w:pPr>
        <w:ind w:left="720"/>
      </w:pPr>
    </w:p>
    <w:p w14:paraId="33FDD72E" w14:textId="77777777" w:rsidR="000C704C" w:rsidRDefault="000C704C" w:rsidP="000C704C">
      <w:pPr>
        <w:pStyle w:val="NoSpacing"/>
        <w:numPr>
          <w:ilvl w:val="0"/>
          <w:numId w:val="28"/>
        </w:numPr>
      </w:pPr>
      <w:r>
        <w:t>Appeal # #18-01 of 6 Becker Urban Renewal, LLC, situate block 30, lots 2, known as 6 Becker Farm Rd, Roseland NJ, requesting a two- year extension of previously approved Major Site Plan for 299-unit apartment complex and associated site improvements</w:t>
      </w:r>
    </w:p>
    <w:p w14:paraId="2C34E1A5" w14:textId="77777777" w:rsidR="000C704C" w:rsidRDefault="000C704C" w:rsidP="000C704C">
      <w:pPr>
        <w:pStyle w:val="NoSpacing"/>
      </w:pPr>
    </w:p>
    <w:p w14:paraId="03C139EE" w14:textId="77777777" w:rsidR="000C704C" w:rsidRDefault="000C704C" w:rsidP="000C704C">
      <w:pPr>
        <w:pStyle w:val="NoSpacing"/>
        <w:ind w:left="1080" w:firstLine="0"/>
      </w:pPr>
    </w:p>
    <w:p w14:paraId="26D821C6" w14:textId="77777777" w:rsidR="000C704C" w:rsidRDefault="000C704C" w:rsidP="000C704C">
      <w:pPr>
        <w:pStyle w:val="ListParagraph"/>
        <w:numPr>
          <w:ilvl w:val="0"/>
          <w:numId w:val="28"/>
        </w:numPr>
      </w:pPr>
      <w:r w:rsidRPr="00DA1CD5">
        <w:rPr>
          <w:bCs/>
          <w:szCs w:val="24"/>
        </w:rPr>
        <w:t>Appeal # 19-04 of 85 Livingston Urban Renewal LLC, situate Block 30.1, Lot 14, known as   85 Livingston Avenue, Roseland NJ, requesting a two- year extension to previously approved Major Site plan for a 140-unit apartment complex</w:t>
      </w:r>
      <w:r w:rsidRPr="00DA1CD5">
        <w:rPr>
          <w:szCs w:val="24"/>
        </w:rPr>
        <w:t xml:space="preserve"> with a parking garage, a 116-room Marriott Residence Inn, and preliminary approval for a restaurant.</w:t>
      </w:r>
    </w:p>
    <w:p w14:paraId="4C947941" w14:textId="77777777" w:rsidR="000C704C" w:rsidRDefault="000C704C" w:rsidP="000C704C">
      <w:pPr>
        <w:ind w:left="720"/>
      </w:pPr>
    </w:p>
    <w:p w14:paraId="1D3C11A3" w14:textId="28858548" w:rsidR="00035736" w:rsidRDefault="00035736" w:rsidP="00035736">
      <w:pPr>
        <w:pStyle w:val="NoSpacing"/>
      </w:pPr>
    </w:p>
    <w:p w14:paraId="3DD0F5FA" w14:textId="24A5072C" w:rsidR="00035736" w:rsidRDefault="00035736" w:rsidP="00A400EB">
      <w:pPr>
        <w:pStyle w:val="NoSpacing"/>
        <w:ind w:left="76" w:firstLine="644"/>
      </w:pPr>
      <w:r>
        <w:t>Public Hearings:</w:t>
      </w:r>
    </w:p>
    <w:p w14:paraId="6A10F4F4" w14:textId="27923568" w:rsidR="0034776F" w:rsidRDefault="0034776F" w:rsidP="00A400EB">
      <w:pPr>
        <w:pStyle w:val="NoSpacing"/>
        <w:ind w:left="76" w:firstLine="644"/>
      </w:pPr>
    </w:p>
    <w:p w14:paraId="2F17A336" w14:textId="38DD0C95" w:rsidR="0034776F" w:rsidRDefault="0034776F" w:rsidP="00A400EB">
      <w:pPr>
        <w:pStyle w:val="NoSpacing"/>
        <w:ind w:left="76" w:firstLine="644"/>
      </w:pPr>
    </w:p>
    <w:p w14:paraId="1338924A" w14:textId="4129B640" w:rsidR="0034776F" w:rsidRPr="0034776F" w:rsidRDefault="0034776F" w:rsidP="0034776F">
      <w:pPr>
        <w:pStyle w:val="NoSpacing"/>
        <w:numPr>
          <w:ilvl w:val="0"/>
          <w:numId w:val="29"/>
        </w:numPr>
      </w:pPr>
      <w:r w:rsidRPr="0034776F">
        <w:t>Appeal # 21-07 pf ADP Boulevard Solar</w:t>
      </w:r>
      <w:r>
        <w:t xml:space="preserve"> </w:t>
      </w:r>
      <w:r w:rsidR="006B1741">
        <w:t xml:space="preserve">Project 2021 </w:t>
      </w:r>
      <w:r>
        <w:t xml:space="preserve">LLC, </w:t>
      </w:r>
      <w:bookmarkStart w:id="1" w:name="_GoBack"/>
      <w:bookmarkEnd w:id="1"/>
      <w:r>
        <w:t>situate block 30.10, lot 2 , known as 1 ADP Boulevard, Roseland NJ, requesting Minor Site plan approval for carport solar arrays over existing parking facilities</w:t>
      </w:r>
    </w:p>
    <w:p w14:paraId="51747E17" w14:textId="7D1610D8" w:rsidR="00DA1CD5" w:rsidRPr="0034776F" w:rsidRDefault="00DA1CD5" w:rsidP="00A400EB">
      <w:pPr>
        <w:pStyle w:val="NoSpacing"/>
        <w:ind w:left="76" w:firstLine="644"/>
      </w:pPr>
    </w:p>
    <w:p w14:paraId="0026C9BE" w14:textId="7F7D637E" w:rsidR="00DA1CD5" w:rsidRDefault="00DA1CD5" w:rsidP="00DA1CD5">
      <w:pPr>
        <w:pStyle w:val="NoSpacing"/>
        <w:numPr>
          <w:ilvl w:val="0"/>
          <w:numId w:val="29"/>
        </w:numPr>
      </w:pPr>
      <w:r>
        <w:t xml:space="preserve">Carried from the December 20, 2021 meeting, Appeal # 21-01 of Roseland Redevelopers LLC, purchaser under contract of property situate block 21, lots 22 &amp; 22.01, known as 117 Harrison Avenue, Roseland NJ, requesting Major Site Plan approval to construct 104 market rate and 30 age restricted residential units along with associated site improvements </w:t>
      </w:r>
    </w:p>
    <w:p w14:paraId="4BBB2117" w14:textId="64F14599" w:rsidR="00DA1CD5" w:rsidRDefault="00DA1CD5" w:rsidP="00A400EB">
      <w:pPr>
        <w:pStyle w:val="NoSpacing"/>
        <w:ind w:left="76" w:firstLine="644"/>
      </w:pPr>
    </w:p>
    <w:p w14:paraId="6A35AA0A" w14:textId="5E13ED32" w:rsidR="00954765" w:rsidRDefault="00954765" w:rsidP="004C4653">
      <w:pPr>
        <w:ind w:left="792"/>
      </w:pPr>
    </w:p>
    <w:p w14:paraId="6FB9F533" w14:textId="6A68D7A7" w:rsidR="003D119B" w:rsidRDefault="003D119B" w:rsidP="0045774F">
      <w:pPr>
        <w:shd w:val="clear" w:color="auto" w:fill="FFFFFF"/>
        <w:spacing w:after="100" w:afterAutospacing="1"/>
        <w:ind w:left="792"/>
        <w:jc w:val="center"/>
      </w:pPr>
      <w:r w:rsidRPr="0045774F">
        <w:rPr>
          <w:rFonts w:ascii="Times" w:hAnsi="Times" w:cs="Times"/>
          <w:b/>
          <w:bCs/>
          <w:sz w:val="20"/>
          <w:szCs w:val="20"/>
        </w:rPr>
        <w:t>TO VIEW ALL DOCUMENTS ASSOCIATED WITH THIE MEETING</w:t>
      </w:r>
    </w:p>
    <w:p w14:paraId="7590C073" w14:textId="6F53D843" w:rsidR="00A400EB" w:rsidRDefault="003D119B" w:rsidP="001A2E3E">
      <w:pPr>
        <w:pStyle w:val="ListParagraph"/>
        <w:ind w:left="3600" w:firstLine="720"/>
        <w:rPr>
          <w:rStyle w:val="Hyperlink"/>
        </w:rPr>
      </w:pPr>
      <w:r w:rsidRPr="003D119B">
        <w:rPr>
          <w:noProof/>
        </w:rPr>
        <w:drawing>
          <wp:inline distT="0" distB="0" distL="0" distR="0" wp14:anchorId="433F50EA" wp14:editId="029938A2">
            <wp:extent cx="594360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r w:rsidRPr="003D119B">
        <w:t xml:space="preserve"> </w:t>
      </w:r>
      <w:hyperlink r:id="rId11" w:history="1">
        <w:r w:rsidR="00FF7BA4" w:rsidRPr="0026199D">
          <w:rPr>
            <w:rStyle w:val="Hyperlink"/>
          </w:rPr>
          <w:t>https://www.zonify.org/meeting/840</w:t>
        </w:r>
      </w:hyperlink>
    </w:p>
    <w:p w14:paraId="5D49F198" w14:textId="77777777" w:rsidR="00FF7BA4" w:rsidRDefault="00FF7BA4" w:rsidP="001A2E3E">
      <w:pPr>
        <w:pStyle w:val="ListParagraph"/>
        <w:ind w:left="3600" w:firstLine="720"/>
        <w:rPr>
          <w:rStyle w:val="Hyperlink"/>
        </w:rPr>
      </w:pPr>
    </w:p>
    <w:p w14:paraId="0232F028" w14:textId="791BC6F4" w:rsidR="0045774F" w:rsidRDefault="0045774F" w:rsidP="00035736">
      <w:pPr>
        <w:pStyle w:val="NoSpacing"/>
        <w:tabs>
          <w:tab w:val="left" w:pos="1260"/>
        </w:tabs>
      </w:pPr>
    </w:p>
    <w:p w14:paraId="3F733153" w14:textId="123B912B" w:rsidR="00D44A73" w:rsidRDefault="00035736" w:rsidP="0034776F">
      <w:pPr>
        <w:pStyle w:val="NoSpacing"/>
        <w:ind w:left="736" w:firstLine="0"/>
      </w:pPr>
      <w:r>
        <w:t>6</w:t>
      </w:r>
      <w:r w:rsidR="00CB3343">
        <w:t xml:space="preserve">.) </w:t>
      </w:r>
      <w:r w:rsidR="004C4653">
        <w:t xml:space="preserve">General </w:t>
      </w:r>
      <w:r w:rsidR="00A400EB">
        <w:t>Business</w:t>
      </w:r>
    </w:p>
    <w:p w14:paraId="4CCDB6BB" w14:textId="0FDC7066" w:rsidR="00A400EB" w:rsidRPr="003D119B" w:rsidRDefault="00A400EB" w:rsidP="00A400EB">
      <w:pPr>
        <w:pStyle w:val="NoSpacing"/>
        <w:ind w:left="736" w:firstLine="0"/>
      </w:pPr>
      <w:r>
        <w:t>7.) Adjournment</w:t>
      </w:r>
    </w:p>
    <w:p w14:paraId="05F33FB4" w14:textId="77777777" w:rsidR="003D119B" w:rsidRDefault="003D119B" w:rsidP="003D119B">
      <w:pPr>
        <w:ind w:left="1512" w:firstLine="648"/>
      </w:pPr>
      <w:r>
        <w:t xml:space="preserve">     </w:t>
      </w:r>
    </w:p>
    <w:p w14:paraId="68DE91E1" w14:textId="77777777" w:rsidR="002448D2" w:rsidRDefault="002448D2">
      <w:pPr>
        <w:ind w:left="14"/>
      </w:pPr>
      <w:r>
        <w:t>James Campbell</w:t>
      </w:r>
    </w:p>
    <w:p w14:paraId="4325C29D" w14:textId="77777777" w:rsidR="00954765" w:rsidRDefault="00954765" w:rsidP="00954765">
      <w:pPr>
        <w:ind w:left="450" w:hanging="432"/>
      </w:pPr>
      <w:r>
        <w:t>Planning Board</w:t>
      </w:r>
    </w:p>
    <w:p w14:paraId="2C1EF284" w14:textId="180A8635" w:rsidR="009A5FEB" w:rsidRDefault="00FF7BA4" w:rsidP="00954765">
      <w:pPr>
        <w:ind w:left="450" w:hanging="432"/>
      </w:pPr>
      <w:r>
        <w:t>January 18, 2022</w:t>
      </w:r>
    </w:p>
    <w:sectPr w:rsidR="009A5FEB" w:rsidSect="00035736">
      <w:pgSz w:w="12240" w:h="15840"/>
      <w:pgMar w:top="360" w:right="810" w:bottom="27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15368"/>
    <w:multiLevelType w:val="hybridMultilevel"/>
    <w:tmpl w:val="E87451DC"/>
    <w:lvl w:ilvl="0" w:tplc="F4ECCCBA">
      <w:start w:val="1"/>
      <w:numFmt w:val="decimal"/>
      <w:lvlText w:val="%1.)"/>
      <w:lvlJc w:val="left"/>
      <w:pPr>
        <w:ind w:left="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0A23E">
      <w:start w:val="1"/>
      <w:numFmt w:val="lowerLetter"/>
      <w:lvlText w:val="%2."/>
      <w:lvlJc w:val="left"/>
      <w:pPr>
        <w:ind w:left="1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9C09BE">
      <w:start w:val="1"/>
      <w:numFmt w:val="lowerRoman"/>
      <w:lvlText w:val="%3"/>
      <w:lvlJc w:val="left"/>
      <w:pPr>
        <w:ind w:left="1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D0B432">
      <w:start w:val="1"/>
      <w:numFmt w:val="decimal"/>
      <w:lvlText w:val="%4"/>
      <w:lvlJc w:val="left"/>
      <w:pPr>
        <w:ind w:left="2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C02A9A">
      <w:start w:val="1"/>
      <w:numFmt w:val="lowerLetter"/>
      <w:lvlText w:val="%5"/>
      <w:lvlJc w:val="left"/>
      <w:pPr>
        <w:ind w:left="3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B6A62E">
      <w:start w:val="1"/>
      <w:numFmt w:val="lowerRoman"/>
      <w:lvlText w:val="%6"/>
      <w:lvlJc w:val="left"/>
      <w:pPr>
        <w:ind w:left="4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FECEEC">
      <w:start w:val="1"/>
      <w:numFmt w:val="decimal"/>
      <w:lvlText w:val="%7"/>
      <w:lvlJc w:val="left"/>
      <w:pPr>
        <w:ind w:left="4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1C69C8">
      <w:start w:val="1"/>
      <w:numFmt w:val="lowerLetter"/>
      <w:lvlText w:val="%8"/>
      <w:lvlJc w:val="left"/>
      <w:pPr>
        <w:ind w:left="5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2C34A2">
      <w:start w:val="1"/>
      <w:numFmt w:val="lowerRoman"/>
      <w:lvlText w:val="%9"/>
      <w:lvlJc w:val="left"/>
      <w:pPr>
        <w:ind w:left="6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85E3C09"/>
    <w:multiLevelType w:val="hybridMultilevel"/>
    <w:tmpl w:val="2BAEFB04"/>
    <w:lvl w:ilvl="0" w:tplc="1BECA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BA1DC5"/>
    <w:multiLevelType w:val="hybridMultilevel"/>
    <w:tmpl w:val="A06A735E"/>
    <w:lvl w:ilvl="0" w:tplc="64707EF4">
      <w:start w:val="1"/>
      <w:numFmt w:val="lowerLetter"/>
      <w:lvlText w:val="%1."/>
      <w:lvlJc w:val="left"/>
      <w:pPr>
        <w:ind w:left="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84CC90">
      <w:start w:val="1"/>
      <w:numFmt w:val="lowerLetter"/>
      <w:lvlText w:val="%2"/>
      <w:lvlJc w:val="left"/>
      <w:pPr>
        <w:ind w:left="1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CE6B44">
      <w:start w:val="1"/>
      <w:numFmt w:val="lowerRoman"/>
      <w:lvlText w:val="%3"/>
      <w:lvlJc w:val="left"/>
      <w:pPr>
        <w:ind w:left="2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C8B9D2">
      <w:start w:val="1"/>
      <w:numFmt w:val="decimal"/>
      <w:lvlText w:val="%4"/>
      <w:lvlJc w:val="left"/>
      <w:pPr>
        <w:ind w:left="3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C0C840">
      <w:start w:val="1"/>
      <w:numFmt w:val="lowerLetter"/>
      <w:lvlText w:val="%5"/>
      <w:lvlJc w:val="left"/>
      <w:pPr>
        <w:ind w:left="4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3CFA3A">
      <w:start w:val="1"/>
      <w:numFmt w:val="lowerRoman"/>
      <w:lvlText w:val="%6"/>
      <w:lvlJc w:val="left"/>
      <w:pPr>
        <w:ind w:left="4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3CFE2C">
      <w:start w:val="1"/>
      <w:numFmt w:val="decimal"/>
      <w:lvlText w:val="%7"/>
      <w:lvlJc w:val="left"/>
      <w:pPr>
        <w:ind w:left="5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C01B7C">
      <w:start w:val="1"/>
      <w:numFmt w:val="lowerLetter"/>
      <w:lvlText w:val="%8"/>
      <w:lvlJc w:val="left"/>
      <w:pPr>
        <w:ind w:left="6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A4F0F2">
      <w:start w:val="1"/>
      <w:numFmt w:val="lowerRoman"/>
      <w:lvlText w:val="%9"/>
      <w:lvlJc w:val="left"/>
      <w:pPr>
        <w:ind w:left="68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11481C05"/>
    <w:multiLevelType w:val="hybridMultilevel"/>
    <w:tmpl w:val="34EED5C8"/>
    <w:lvl w:ilvl="0" w:tplc="691EFCCE">
      <w:start w:val="5"/>
      <w:numFmt w:val="decimal"/>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4">
    <w:nsid w:val="12D36D05"/>
    <w:multiLevelType w:val="hybridMultilevel"/>
    <w:tmpl w:val="B04E1E84"/>
    <w:lvl w:ilvl="0" w:tplc="D3F01D7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BA25210"/>
    <w:multiLevelType w:val="hybridMultilevel"/>
    <w:tmpl w:val="25EC1388"/>
    <w:lvl w:ilvl="0" w:tplc="F90E1364">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6">
    <w:nsid w:val="1D835C32"/>
    <w:multiLevelType w:val="hybridMultilevel"/>
    <w:tmpl w:val="06A660CE"/>
    <w:lvl w:ilvl="0" w:tplc="7138065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23F8233E"/>
    <w:multiLevelType w:val="hybridMultilevel"/>
    <w:tmpl w:val="251871D2"/>
    <w:lvl w:ilvl="0" w:tplc="F30829BA">
      <w:start w:val="1"/>
      <w:numFmt w:val="upp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8">
    <w:nsid w:val="265E295F"/>
    <w:multiLevelType w:val="hybridMultilevel"/>
    <w:tmpl w:val="3880FE7A"/>
    <w:lvl w:ilvl="0" w:tplc="34305FEC">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2679218B"/>
    <w:multiLevelType w:val="hybridMultilevel"/>
    <w:tmpl w:val="DC2C2914"/>
    <w:lvl w:ilvl="0" w:tplc="01E649A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D5B3BF1"/>
    <w:multiLevelType w:val="hybridMultilevel"/>
    <w:tmpl w:val="B3320EE2"/>
    <w:lvl w:ilvl="0" w:tplc="10029D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AF14CE"/>
    <w:multiLevelType w:val="hybridMultilevel"/>
    <w:tmpl w:val="22825120"/>
    <w:lvl w:ilvl="0" w:tplc="C23AD836">
      <w:start w:val="1"/>
      <w:numFmt w:val="low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2">
    <w:nsid w:val="35A82F8B"/>
    <w:multiLevelType w:val="hybridMultilevel"/>
    <w:tmpl w:val="3880FE7A"/>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3">
    <w:nsid w:val="35E97BA5"/>
    <w:multiLevelType w:val="hybridMultilevel"/>
    <w:tmpl w:val="2EEC87AC"/>
    <w:lvl w:ilvl="0" w:tplc="7BEC9C2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nsid w:val="39F17FDF"/>
    <w:multiLevelType w:val="hybridMultilevel"/>
    <w:tmpl w:val="44B06B3C"/>
    <w:lvl w:ilvl="0" w:tplc="6A9C6D3E">
      <w:start w:val="1"/>
      <w:numFmt w:val="low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5">
    <w:nsid w:val="497B276A"/>
    <w:multiLevelType w:val="hybridMultilevel"/>
    <w:tmpl w:val="71F40878"/>
    <w:lvl w:ilvl="0" w:tplc="14AC5788">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6">
    <w:nsid w:val="4A513A1A"/>
    <w:multiLevelType w:val="hybridMultilevel"/>
    <w:tmpl w:val="18ACEAA0"/>
    <w:lvl w:ilvl="0" w:tplc="B228321E">
      <w:start w:val="1"/>
      <w:numFmt w:val="lowerLetter"/>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7">
    <w:nsid w:val="4C7266FF"/>
    <w:multiLevelType w:val="hybridMultilevel"/>
    <w:tmpl w:val="F7B8F0E4"/>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8">
    <w:nsid w:val="58C84A77"/>
    <w:multiLevelType w:val="hybridMultilevel"/>
    <w:tmpl w:val="C2A23FB4"/>
    <w:lvl w:ilvl="0" w:tplc="DAE061A0">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
    <w:nsid w:val="5F842586"/>
    <w:multiLevelType w:val="hybridMultilevel"/>
    <w:tmpl w:val="B3042BA2"/>
    <w:lvl w:ilvl="0" w:tplc="4D2C0798">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936924"/>
    <w:multiLevelType w:val="hybridMultilevel"/>
    <w:tmpl w:val="D2DA82EE"/>
    <w:lvl w:ilvl="0" w:tplc="31E486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BB687D"/>
    <w:multiLevelType w:val="hybridMultilevel"/>
    <w:tmpl w:val="61AEB988"/>
    <w:lvl w:ilvl="0" w:tplc="411C5438">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2">
    <w:nsid w:val="6BCC476F"/>
    <w:multiLevelType w:val="hybridMultilevel"/>
    <w:tmpl w:val="779AD4FA"/>
    <w:lvl w:ilvl="0" w:tplc="073C0C92">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3">
    <w:nsid w:val="706C21AF"/>
    <w:multiLevelType w:val="hybridMultilevel"/>
    <w:tmpl w:val="8FC87D3E"/>
    <w:lvl w:ilvl="0" w:tplc="BAB2CA5A">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4">
    <w:nsid w:val="764A4BD1"/>
    <w:multiLevelType w:val="hybridMultilevel"/>
    <w:tmpl w:val="383003F8"/>
    <w:lvl w:ilvl="0" w:tplc="AE6610A8">
      <w:start w:val="1"/>
      <w:numFmt w:val="upp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25">
    <w:nsid w:val="772D4C5A"/>
    <w:multiLevelType w:val="hybridMultilevel"/>
    <w:tmpl w:val="4B3EDE0A"/>
    <w:lvl w:ilvl="0" w:tplc="EB6631C8">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6">
    <w:nsid w:val="7A154C97"/>
    <w:multiLevelType w:val="hybridMultilevel"/>
    <w:tmpl w:val="F6C6C3A6"/>
    <w:lvl w:ilvl="0" w:tplc="9342B23A">
      <w:start w:val="8"/>
      <w:numFmt w:val="decimal"/>
      <w:lvlText w:val="%1.)"/>
      <w:lvlJc w:val="left"/>
      <w:pPr>
        <w:ind w:left="1096" w:hanging="360"/>
      </w:pPr>
      <w:rPr>
        <w:rFonts w:hint="default"/>
      </w:rPr>
    </w:lvl>
    <w:lvl w:ilvl="1" w:tplc="04090019">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27">
    <w:nsid w:val="7A333DBB"/>
    <w:multiLevelType w:val="hybridMultilevel"/>
    <w:tmpl w:val="F6747AC0"/>
    <w:lvl w:ilvl="0" w:tplc="4152711E">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8">
    <w:nsid w:val="7A8D351A"/>
    <w:multiLevelType w:val="hybridMultilevel"/>
    <w:tmpl w:val="EA902D12"/>
    <w:lvl w:ilvl="0" w:tplc="16A8904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0"/>
  </w:num>
  <w:num w:numId="3">
    <w:abstractNumId w:val="10"/>
  </w:num>
  <w:num w:numId="4">
    <w:abstractNumId w:val="8"/>
  </w:num>
  <w:num w:numId="5">
    <w:abstractNumId w:val="16"/>
  </w:num>
  <w:num w:numId="6">
    <w:abstractNumId w:val="13"/>
  </w:num>
  <w:num w:numId="7">
    <w:abstractNumId w:val="22"/>
  </w:num>
  <w:num w:numId="8">
    <w:abstractNumId w:val="21"/>
  </w:num>
  <w:num w:numId="9">
    <w:abstractNumId w:val="7"/>
  </w:num>
  <w:num w:numId="10">
    <w:abstractNumId w:val="9"/>
  </w:num>
  <w:num w:numId="11">
    <w:abstractNumId w:val="28"/>
  </w:num>
  <w:num w:numId="12">
    <w:abstractNumId w:val="5"/>
  </w:num>
  <w:num w:numId="13">
    <w:abstractNumId w:val="4"/>
  </w:num>
  <w:num w:numId="14">
    <w:abstractNumId w:val="23"/>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5"/>
  </w:num>
  <w:num w:numId="18">
    <w:abstractNumId w:val="12"/>
  </w:num>
  <w:num w:numId="19">
    <w:abstractNumId w:val="26"/>
  </w:num>
  <w:num w:numId="20">
    <w:abstractNumId w:val="3"/>
  </w:num>
  <w:num w:numId="21">
    <w:abstractNumId w:val="17"/>
  </w:num>
  <w:num w:numId="22">
    <w:abstractNumId w:val="6"/>
  </w:num>
  <w:num w:numId="23">
    <w:abstractNumId w:val="25"/>
  </w:num>
  <w:num w:numId="24">
    <w:abstractNumId w:val="24"/>
  </w:num>
  <w:num w:numId="25">
    <w:abstractNumId w:val="14"/>
  </w:num>
  <w:num w:numId="26">
    <w:abstractNumId w:val="18"/>
  </w:num>
  <w:num w:numId="27">
    <w:abstractNumId w:val="11"/>
  </w:num>
  <w:num w:numId="28">
    <w:abstractNumId w:val="2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EB"/>
    <w:rsid w:val="00035736"/>
    <w:rsid w:val="00073F07"/>
    <w:rsid w:val="00074534"/>
    <w:rsid w:val="000B2D49"/>
    <w:rsid w:val="000C704C"/>
    <w:rsid w:val="000E6C2F"/>
    <w:rsid w:val="000F448A"/>
    <w:rsid w:val="001242C1"/>
    <w:rsid w:val="00152A1F"/>
    <w:rsid w:val="001A2E3E"/>
    <w:rsid w:val="001D55DB"/>
    <w:rsid w:val="002078B8"/>
    <w:rsid w:val="002448D2"/>
    <w:rsid w:val="00265AC9"/>
    <w:rsid w:val="00267BDB"/>
    <w:rsid w:val="0029293A"/>
    <w:rsid w:val="00316393"/>
    <w:rsid w:val="0034776F"/>
    <w:rsid w:val="0037089F"/>
    <w:rsid w:val="00394EF1"/>
    <w:rsid w:val="003D119B"/>
    <w:rsid w:val="004157EB"/>
    <w:rsid w:val="00454429"/>
    <w:rsid w:val="0045774F"/>
    <w:rsid w:val="00475D0E"/>
    <w:rsid w:val="00492DE0"/>
    <w:rsid w:val="00497B5B"/>
    <w:rsid w:val="004C4653"/>
    <w:rsid w:val="005117AB"/>
    <w:rsid w:val="00532D5C"/>
    <w:rsid w:val="00534371"/>
    <w:rsid w:val="00552EDF"/>
    <w:rsid w:val="00584C49"/>
    <w:rsid w:val="0058627D"/>
    <w:rsid w:val="00587A24"/>
    <w:rsid w:val="005947E0"/>
    <w:rsid w:val="005D63EB"/>
    <w:rsid w:val="0060188C"/>
    <w:rsid w:val="006223A2"/>
    <w:rsid w:val="00691F19"/>
    <w:rsid w:val="006B1741"/>
    <w:rsid w:val="006D7B67"/>
    <w:rsid w:val="007107B8"/>
    <w:rsid w:val="00722222"/>
    <w:rsid w:val="00757808"/>
    <w:rsid w:val="0078185D"/>
    <w:rsid w:val="00793619"/>
    <w:rsid w:val="007D5178"/>
    <w:rsid w:val="007F5F4B"/>
    <w:rsid w:val="008067FB"/>
    <w:rsid w:val="00871220"/>
    <w:rsid w:val="008804AD"/>
    <w:rsid w:val="008B01F2"/>
    <w:rsid w:val="008C12D5"/>
    <w:rsid w:val="009269DC"/>
    <w:rsid w:val="00954765"/>
    <w:rsid w:val="009A5FEB"/>
    <w:rsid w:val="009A65E0"/>
    <w:rsid w:val="009F7D55"/>
    <w:rsid w:val="00A400EB"/>
    <w:rsid w:val="00A667BA"/>
    <w:rsid w:val="00A71CAC"/>
    <w:rsid w:val="00A75827"/>
    <w:rsid w:val="00A8357A"/>
    <w:rsid w:val="00AC4A46"/>
    <w:rsid w:val="00B4606B"/>
    <w:rsid w:val="00B76737"/>
    <w:rsid w:val="00B83307"/>
    <w:rsid w:val="00BA43FA"/>
    <w:rsid w:val="00BC7B2A"/>
    <w:rsid w:val="00C96C60"/>
    <w:rsid w:val="00CA0BF5"/>
    <w:rsid w:val="00CB0E8D"/>
    <w:rsid w:val="00CB3343"/>
    <w:rsid w:val="00CC2B2B"/>
    <w:rsid w:val="00D02485"/>
    <w:rsid w:val="00D217EB"/>
    <w:rsid w:val="00D32005"/>
    <w:rsid w:val="00D44A73"/>
    <w:rsid w:val="00D66A22"/>
    <w:rsid w:val="00D87CEB"/>
    <w:rsid w:val="00DA1CD5"/>
    <w:rsid w:val="00DB2BB9"/>
    <w:rsid w:val="00DF1764"/>
    <w:rsid w:val="00DF303D"/>
    <w:rsid w:val="00E54744"/>
    <w:rsid w:val="00EE4229"/>
    <w:rsid w:val="00F64ACC"/>
    <w:rsid w:val="00F91E68"/>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7BBC"/>
  <w15:docId w15:val="{9CB7B201-A166-4F61-9049-EB52C893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3" w:line="250" w:lineRule="auto"/>
        <w:ind w:left="7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47" w:hanging="1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uiPriority w:val="99"/>
    <w:unhideWhenUsed/>
    <w:rsid w:val="0037089F"/>
    <w:rPr>
      <w:color w:val="0000FF"/>
      <w:u w:val="single"/>
    </w:rPr>
  </w:style>
  <w:style w:type="character" w:customStyle="1" w:styleId="UnresolvedMention">
    <w:name w:val="Unresolved Mention"/>
    <w:basedOn w:val="DefaultParagraphFont"/>
    <w:uiPriority w:val="99"/>
    <w:semiHidden/>
    <w:unhideWhenUsed/>
    <w:rsid w:val="0037089F"/>
    <w:rPr>
      <w:color w:val="605E5C"/>
      <w:shd w:val="clear" w:color="auto" w:fill="E1DFDD"/>
    </w:rPr>
  </w:style>
  <w:style w:type="paragraph" w:styleId="ListParagraph">
    <w:name w:val="List Paragraph"/>
    <w:basedOn w:val="Normal"/>
    <w:uiPriority w:val="34"/>
    <w:qFormat/>
    <w:rsid w:val="0058627D"/>
    <w:pPr>
      <w:ind w:left="720"/>
      <w:contextualSpacing/>
    </w:pPr>
  </w:style>
  <w:style w:type="character" w:styleId="FollowedHyperlink">
    <w:name w:val="FollowedHyperlink"/>
    <w:basedOn w:val="DefaultParagraphFont"/>
    <w:uiPriority w:val="99"/>
    <w:semiHidden/>
    <w:unhideWhenUsed/>
    <w:rsid w:val="00B76737"/>
    <w:rPr>
      <w:color w:val="954F72" w:themeColor="followedHyperlink"/>
      <w:u w:val="single"/>
    </w:rPr>
  </w:style>
  <w:style w:type="paragraph" w:styleId="NoSpacing">
    <w:name w:val="No Spacing"/>
    <w:uiPriority w:val="1"/>
    <w:qFormat/>
    <w:rsid w:val="007107B8"/>
    <w:pPr>
      <w:spacing w:after="0" w:line="240" w:lineRule="auto"/>
      <w:ind w:left="72" w:right="36" w:firstLine="4"/>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448870014?pwd=L2phYllFN3JhdDhEeVNlTEQyV1JLZz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oom.us/j/97448870014?pwd=L2phYllFN3JhdDhEeVNlTEQyV1JLZz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zonify.org/meeting/840" TargetMode="External"/><Relationship Id="rId5" Type="http://schemas.openxmlformats.org/officeDocument/2006/relationships/hyperlink" Target="https://zoom.us/j/97448870014?pwd=L2phYllFN3JhdDhEeVNlTEQyV1JLZz09" TargetMode="Externa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zoom.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4778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Roseland Borough</dc:creator>
  <cp:keywords/>
  <cp:lastModifiedBy>Liz Durkin</cp:lastModifiedBy>
  <cp:revision>2</cp:revision>
  <cp:lastPrinted>2022-01-18T22:02:00Z</cp:lastPrinted>
  <dcterms:created xsi:type="dcterms:W3CDTF">2022-01-18T22:17:00Z</dcterms:created>
  <dcterms:modified xsi:type="dcterms:W3CDTF">2022-01-18T22:17:00Z</dcterms:modified>
</cp:coreProperties>
</file>