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77777777" w:rsidR="00D13566" w:rsidRPr="00400478" w:rsidRDefault="00D13566" w:rsidP="00D13566">
      <w:pPr>
        <w:pStyle w:val="Title"/>
        <w:rPr>
          <w:sz w:val="23"/>
          <w:szCs w:val="23"/>
          <w:u w:val="none"/>
        </w:rPr>
      </w:pPr>
      <w:r w:rsidRPr="00400478">
        <w:rPr>
          <w:sz w:val="23"/>
          <w:szCs w:val="23"/>
          <w:u w:val="none"/>
        </w:rPr>
        <w:t>BOROUGH OF ROSELAND</w:t>
      </w:r>
    </w:p>
    <w:p w14:paraId="486A73B4" w14:textId="77777777" w:rsidR="00BB3193" w:rsidRPr="00400478" w:rsidRDefault="00CA49CA" w:rsidP="00E90394">
      <w:pPr>
        <w:jc w:val="center"/>
        <w:rPr>
          <w:sz w:val="23"/>
          <w:szCs w:val="23"/>
          <w:u w:val="single"/>
        </w:rPr>
      </w:pPr>
      <w:r w:rsidRPr="00400478">
        <w:rPr>
          <w:sz w:val="23"/>
          <w:szCs w:val="23"/>
          <w:u w:val="single"/>
        </w:rPr>
        <w:t xml:space="preserve">COUNTY OF ESSEX, STATE OF </w:t>
      </w:r>
      <w:r w:rsidR="00D13566" w:rsidRPr="00400478">
        <w:rPr>
          <w:sz w:val="23"/>
          <w:szCs w:val="23"/>
          <w:u w:val="single"/>
        </w:rPr>
        <w:t>NEW JERSEY</w:t>
      </w:r>
    </w:p>
    <w:p w14:paraId="36E588D9" w14:textId="77777777" w:rsidR="00A517D9" w:rsidRPr="00400478" w:rsidRDefault="00A517D9" w:rsidP="0027795A">
      <w:pPr>
        <w:rPr>
          <w:sz w:val="23"/>
          <w:szCs w:val="23"/>
        </w:rPr>
      </w:pPr>
    </w:p>
    <w:p w14:paraId="1EBFB91D" w14:textId="1A322502" w:rsidR="00182901" w:rsidRPr="00400478" w:rsidRDefault="009307DF" w:rsidP="00B56ED9">
      <w:pPr>
        <w:jc w:val="right"/>
        <w:rPr>
          <w:sz w:val="23"/>
          <w:szCs w:val="23"/>
        </w:rPr>
      </w:pPr>
      <w:r w:rsidRPr="00400478">
        <w:rPr>
          <w:sz w:val="23"/>
          <w:szCs w:val="23"/>
        </w:rPr>
        <w:tab/>
      </w:r>
      <w:r w:rsidRPr="00400478">
        <w:rPr>
          <w:sz w:val="23"/>
          <w:szCs w:val="23"/>
        </w:rPr>
        <w:tab/>
      </w:r>
      <w:r w:rsidRPr="00400478">
        <w:rPr>
          <w:sz w:val="23"/>
          <w:szCs w:val="23"/>
        </w:rPr>
        <w:tab/>
      </w:r>
      <w:r w:rsidRPr="00400478">
        <w:rPr>
          <w:sz w:val="23"/>
          <w:szCs w:val="23"/>
        </w:rPr>
        <w:tab/>
      </w:r>
      <w:r w:rsidRPr="00400478">
        <w:rPr>
          <w:sz w:val="23"/>
          <w:szCs w:val="23"/>
        </w:rPr>
        <w:tab/>
      </w:r>
      <w:r w:rsidR="00152589" w:rsidRPr="00400478">
        <w:rPr>
          <w:sz w:val="23"/>
          <w:szCs w:val="23"/>
        </w:rPr>
        <w:t>APRIL 26</w:t>
      </w:r>
      <w:r w:rsidR="00182901" w:rsidRPr="00400478">
        <w:rPr>
          <w:sz w:val="23"/>
          <w:szCs w:val="23"/>
        </w:rPr>
        <w:t>, 20</w:t>
      </w:r>
      <w:r w:rsidR="00EB4756" w:rsidRPr="00400478">
        <w:rPr>
          <w:sz w:val="23"/>
          <w:szCs w:val="23"/>
        </w:rPr>
        <w:t>2</w:t>
      </w:r>
      <w:r w:rsidR="00750A1F" w:rsidRPr="00400478">
        <w:rPr>
          <w:sz w:val="23"/>
          <w:szCs w:val="23"/>
        </w:rPr>
        <w:t>2</w:t>
      </w:r>
    </w:p>
    <w:p w14:paraId="78804C67" w14:textId="511B36E7" w:rsidR="008C1F07" w:rsidRPr="00400478" w:rsidRDefault="008C1F07" w:rsidP="008C1F07">
      <w:pPr>
        <w:jc w:val="right"/>
        <w:rPr>
          <w:sz w:val="23"/>
          <w:szCs w:val="23"/>
        </w:rPr>
      </w:pPr>
      <w:r w:rsidRPr="00400478">
        <w:rPr>
          <w:sz w:val="23"/>
          <w:szCs w:val="23"/>
        </w:rPr>
        <w:t>19 HARRISON AVENUE</w:t>
      </w:r>
    </w:p>
    <w:p w14:paraId="6F01102B" w14:textId="77777777" w:rsidR="0095434C" w:rsidRPr="00400478" w:rsidRDefault="0095434C" w:rsidP="0095434C">
      <w:pPr>
        <w:jc w:val="right"/>
        <w:rPr>
          <w:sz w:val="23"/>
          <w:szCs w:val="23"/>
        </w:rPr>
      </w:pPr>
      <w:r w:rsidRPr="00400478">
        <w:rPr>
          <w:sz w:val="23"/>
          <w:szCs w:val="23"/>
        </w:rPr>
        <w:t>6:30 PM EXECUTIVE SESSION</w:t>
      </w:r>
    </w:p>
    <w:p w14:paraId="16D642BA" w14:textId="77777777" w:rsidR="0095434C" w:rsidRPr="00400478" w:rsidRDefault="0095434C" w:rsidP="0095434C">
      <w:pPr>
        <w:jc w:val="right"/>
        <w:rPr>
          <w:sz w:val="23"/>
          <w:szCs w:val="23"/>
        </w:rPr>
      </w:pPr>
      <w:r w:rsidRPr="00400478">
        <w:rPr>
          <w:sz w:val="23"/>
          <w:szCs w:val="23"/>
        </w:rPr>
        <w:t>7:00 PM OPEN SESSION</w:t>
      </w:r>
    </w:p>
    <w:p w14:paraId="34CA8BD9" w14:textId="77777777" w:rsidR="0095434C" w:rsidRPr="00400478" w:rsidRDefault="0095434C" w:rsidP="0095434C">
      <w:pPr>
        <w:jc w:val="right"/>
        <w:rPr>
          <w:sz w:val="23"/>
          <w:szCs w:val="23"/>
        </w:rPr>
      </w:pPr>
      <w:r w:rsidRPr="00400478">
        <w:rPr>
          <w:sz w:val="23"/>
          <w:szCs w:val="23"/>
        </w:rPr>
        <w:t xml:space="preserve">ADDITIONAL EXECUTIVE SESSION  </w:t>
      </w:r>
    </w:p>
    <w:p w14:paraId="5963D919" w14:textId="77777777" w:rsidR="0095434C" w:rsidRPr="00400478" w:rsidRDefault="0095434C" w:rsidP="0095434C">
      <w:pPr>
        <w:jc w:val="right"/>
        <w:rPr>
          <w:sz w:val="23"/>
          <w:szCs w:val="23"/>
        </w:rPr>
      </w:pPr>
      <w:r w:rsidRPr="00400478">
        <w:rPr>
          <w:sz w:val="23"/>
          <w:szCs w:val="23"/>
        </w:rPr>
        <w:t>WILL FOLLOW IMMEDIATELY (IF NEEDED)</w:t>
      </w:r>
    </w:p>
    <w:p w14:paraId="2F67E42D" w14:textId="77777777" w:rsidR="00BD4E1E" w:rsidRPr="00400478" w:rsidRDefault="00BD4E1E" w:rsidP="00DA2A5E">
      <w:pPr>
        <w:rPr>
          <w:sz w:val="23"/>
          <w:szCs w:val="23"/>
        </w:rPr>
      </w:pPr>
    </w:p>
    <w:p w14:paraId="3FA95329" w14:textId="61AA698A" w:rsidR="00182901" w:rsidRPr="00400478" w:rsidRDefault="0003716B" w:rsidP="00182901">
      <w:pPr>
        <w:jc w:val="center"/>
        <w:rPr>
          <w:rFonts w:eastAsiaTheme="minorHAnsi"/>
          <w:sz w:val="23"/>
          <w:szCs w:val="23"/>
          <w:u w:val="single"/>
        </w:rPr>
      </w:pPr>
      <w:r w:rsidRPr="00400478">
        <w:rPr>
          <w:rFonts w:eastAsiaTheme="minorHAnsi"/>
          <w:sz w:val="23"/>
          <w:szCs w:val="23"/>
          <w:u w:val="single"/>
        </w:rPr>
        <w:t>C</w:t>
      </w:r>
      <w:r w:rsidR="000D2189" w:rsidRPr="00400478">
        <w:rPr>
          <w:rFonts w:eastAsiaTheme="minorHAnsi"/>
          <w:sz w:val="23"/>
          <w:szCs w:val="23"/>
          <w:u w:val="single"/>
        </w:rPr>
        <w:t>OUNCIL</w:t>
      </w:r>
      <w:r w:rsidRPr="00400478">
        <w:rPr>
          <w:rFonts w:eastAsiaTheme="minorHAnsi"/>
          <w:sz w:val="23"/>
          <w:szCs w:val="23"/>
          <w:u w:val="single"/>
        </w:rPr>
        <w:t xml:space="preserve"> </w:t>
      </w:r>
      <w:r w:rsidR="00182901" w:rsidRPr="00400478">
        <w:rPr>
          <w:rFonts w:eastAsiaTheme="minorHAnsi"/>
          <w:sz w:val="23"/>
          <w:szCs w:val="23"/>
          <w:u w:val="single"/>
        </w:rPr>
        <w:t>MEETING AGENDA</w:t>
      </w:r>
    </w:p>
    <w:p w14:paraId="5DE82A4D" w14:textId="77777777" w:rsidR="00C432B3" w:rsidRPr="00400478" w:rsidRDefault="00C432B3" w:rsidP="00A36773">
      <w:pPr>
        <w:rPr>
          <w:b/>
          <w:sz w:val="23"/>
          <w:szCs w:val="23"/>
          <w:u w:val="single"/>
        </w:rPr>
      </w:pPr>
    </w:p>
    <w:p w14:paraId="1DD5F62A" w14:textId="77777777" w:rsidR="0095434C" w:rsidRPr="00400478" w:rsidRDefault="0095434C" w:rsidP="0095434C">
      <w:pPr>
        <w:ind w:firstLine="720"/>
        <w:jc w:val="both"/>
        <w:rPr>
          <w:rFonts w:eastAsiaTheme="minorHAnsi"/>
          <w:sz w:val="23"/>
          <w:szCs w:val="23"/>
        </w:rPr>
      </w:pPr>
      <w:r w:rsidRPr="00400478">
        <w:rPr>
          <w:rFonts w:eastAsia="Calibri"/>
          <w:sz w:val="23"/>
          <w:szCs w:val="23"/>
        </w:rPr>
        <w:t xml:space="preserve">Council meetings have returned to in-person meetings.  For those who are uncomfortable attending an in-person meeting, meetings will also be available via Zoom Conference Call until further notice.   </w:t>
      </w:r>
      <w:r w:rsidRPr="00400478">
        <w:rPr>
          <w:rFonts w:eastAsiaTheme="minorHAnsi"/>
          <w:b/>
          <w:bCs/>
          <w:sz w:val="23"/>
          <w:szCs w:val="23"/>
        </w:rPr>
        <w:t>PLEASE NOTE</w:t>
      </w:r>
      <w:r w:rsidRPr="00400478">
        <w:rPr>
          <w:rFonts w:eastAsiaTheme="minorHAnsi"/>
          <w:sz w:val="23"/>
          <w:szCs w:val="23"/>
        </w:rPr>
        <w:t xml:space="preserve"> </w:t>
      </w:r>
      <w:r w:rsidRPr="00400478">
        <w:rPr>
          <w:rFonts w:eastAsiaTheme="minorHAnsi"/>
          <w:b/>
          <w:bCs/>
          <w:sz w:val="23"/>
          <w:szCs w:val="23"/>
        </w:rPr>
        <w:t>the new web link and webinar ID</w:t>
      </w:r>
      <w:r w:rsidRPr="00400478">
        <w:rPr>
          <w:rFonts w:eastAsiaTheme="minorHAnsi"/>
          <w:sz w:val="23"/>
          <w:szCs w:val="23"/>
        </w:rPr>
        <w:t xml:space="preserve"> provided below.</w:t>
      </w:r>
    </w:p>
    <w:p w14:paraId="00F4E8B2" w14:textId="77777777" w:rsidR="00B15F66" w:rsidRPr="00400478" w:rsidRDefault="00B15F66" w:rsidP="00B15F66">
      <w:pPr>
        <w:jc w:val="both"/>
        <w:rPr>
          <w:rFonts w:eastAsia="Calibri"/>
          <w:sz w:val="23"/>
          <w:szCs w:val="23"/>
        </w:rPr>
      </w:pPr>
    </w:p>
    <w:p w14:paraId="4E8F9F26" w14:textId="77777777" w:rsidR="00B15F66" w:rsidRPr="00400478" w:rsidRDefault="00B15F66" w:rsidP="00B15F66">
      <w:pPr>
        <w:rPr>
          <w:caps/>
          <w:sz w:val="23"/>
          <w:szCs w:val="23"/>
        </w:rPr>
      </w:pPr>
      <w:r w:rsidRPr="00400478">
        <w:rPr>
          <w:caps/>
          <w:sz w:val="23"/>
          <w:szCs w:val="23"/>
        </w:rPr>
        <w:t>To join the Roseland Council Meeting via computer, log in to:</w:t>
      </w:r>
    </w:p>
    <w:p w14:paraId="76D94E44" w14:textId="77777777" w:rsidR="00B15F66" w:rsidRPr="00400478" w:rsidRDefault="00400478" w:rsidP="00B15F66">
      <w:pPr>
        <w:ind w:firstLine="720"/>
        <w:rPr>
          <w:caps/>
          <w:sz w:val="23"/>
          <w:szCs w:val="23"/>
        </w:rPr>
      </w:pPr>
      <w:hyperlink r:id="rId8" w:history="1">
        <w:r w:rsidR="00B15F66" w:rsidRPr="00400478">
          <w:rPr>
            <w:rFonts w:eastAsia="Calibri"/>
            <w:sz w:val="23"/>
            <w:szCs w:val="23"/>
            <w:u w:val="single"/>
          </w:rPr>
          <w:t>https://us06web.zoom.us/j/88059666053</w:t>
        </w:r>
      </w:hyperlink>
    </w:p>
    <w:p w14:paraId="099C8DBA" w14:textId="77777777" w:rsidR="00B15F66" w:rsidRPr="00400478" w:rsidRDefault="00B15F66" w:rsidP="00B15F66">
      <w:pPr>
        <w:rPr>
          <w:caps/>
          <w:sz w:val="23"/>
          <w:szCs w:val="23"/>
        </w:rPr>
      </w:pPr>
    </w:p>
    <w:p w14:paraId="55F5D855" w14:textId="77777777" w:rsidR="00B15F66" w:rsidRPr="00400478" w:rsidRDefault="00B15F66" w:rsidP="00B15F66">
      <w:pPr>
        <w:rPr>
          <w:caps/>
          <w:sz w:val="23"/>
          <w:szCs w:val="23"/>
        </w:rPr>
      </w:pPr>
      <w:r w:rsidRPr="00400478">
        <w:rPr>
          <w:caps/>
          <w:sz w:val="23"/>
          <w:szCs w:val="23"/>
        </w:rPr>
        <w:t xml:space="preserve">To join the Roseland Council meeting via telephone dial: </w:t>
      </w:r>
    </w:p>
    <w:p w14:paraId="537924D2" w14:textId="77777777" w:rsidR="00B15F66" w:rsidRPr="00400478" w:rsidRDefault="00B15F66" w:rsidP="00B15F66">
      <w:pPr>
        <w:rPr>
          <w:caps/>
          <w:sz w:val="23"/>
          <w:szCs w:val="23"/>
        </w:rPr>
      </w:pPr>
    </w:p>
    <w:p w14:paraId="6986745D" w14:textId="77777777" w:rsidR="00B15F66" w:rsidRPr="00400478" w:rsidRDefault="00B15F66" w:rsidP="00B15F66">
      <w:pPr>
        <w:spacing w:line="259" w:lineRule="auto"/>
        <w:jc w:val="both"/>
        <w:rPr>
          <w:rFonts w:eastAsia="Calibri"/>
          <w:sz w:val="23"/>
          <w:szCs w:val="23"/>
        </w:rPr>
      </w:pPr>
      <w:r w:rsidRPr="00400478">
        <w:rPr>
          <w:rFonts w:eastAsia="Calibri"/>
          <w:sz w:val="23"/>
          <w:szCs w:val="23"/>
        </w:rPr>
        <w:t>DIAL BY YOUR LOCATION:</w:t>
      </w:r>
    </w:p>
    <w:p w14:paraId="662AF916" w14:textId="77777777" w:rsidR="00B15F66" w:rsidRPr="00400478" w:rsidRDefault="00B15F66" w:rsidP="00B15F66">
      <w:pPr>
        <w:spacing w:line="259" w:lineRule="auto"/>
        <w:jc w:val="both"/>
        <w:rPr>
          <w:rFonts w:eastAsia="Calibri"/>
          <w:sz w:val="23"/>
          <w:szCs w:val="23"/>
        </w:rPr>
      </w:pPr>
      <w:r w:rsidRPr="00400478">
        <w:rPr>
          <w:rFonts w:eastAsia="Calibri"/>
          <w:sz w:val="23"/>
          <w:szCs w:val="23"/>
        </w:rPr>
        <w:t xml:space="preserve">       </w:t>
      </w:r>
      <w:r w:rsidRPr="00400478">
        <w:rPr>
          <w:rFonts w:eastAsia="Calibri"/>
          <w:sz w:val="23"/>
          <w:szCs w:val="23"/>
        </w:rPr>
        <w:tab/>
        <w:t>+1-646-558-8656 US (NEW YORK)</w:t>
      </w:r>
    </w:p>
    <w:p w14:paraId="19A2B103" w14:textId="77777777" w:rsidR="00B15F66" w:rsidRPr="00400478" w:rsidRDefault="00B15F66" w:rsidP="00B15F66">
      <w:pPr>
        <w:spacing w:line="259" w:lineRule="auto"/>
        <w:jc w:val="both"/>
        <w:rPr>
          <w:rFonts w:eastAsia="Calibri"/>
          <w:sz w:val="23"/>
          <w:szCs w:val="23"/>
        </w:rPr>
      </w:pPr>
      <w:r w:rsidRPr="00400478">
        <w:rPr>
          <w:rFonts w:eastAsia="Calibri"/>
          <w:sz w:val="23"/>
          <w:szCs w:val="23"/>
        </w:rPr>
        <w:t xml:space="preserve">       </w:t>
      </w:r>
      <w:r w:rsidRPr="00400478">
        <w:rPr>
          <w:rFonts w:eastAsia="Calibri"/>
          <w:sz w:val="23"/>
          <w:szCs w:val="23"/>
        </w:rPr>
        <w:tab/>
        <w:t>+1-312-626-6799 US (CHICAGO)</w:t>
      </w:r>
    </w:p>
    <w:p w14:paraId="116D88C6" w14:textId="77777777" w:rsidR="00B15F66" w:rsidRPr="00400478" w:rsidRDefault="00B15F66" w:rsidP="00B15F66">
      <w:pPr>
        <w:spacing w:line="259" w:lineRule="auto"/>
        <w:jc w:val="both"/>
        <w:rPr>
          <w:rFonts w:eastAsia="Calibri"/>
          <w:sz w:val="23"/>
          <w:szCs w:val="23"/>
        </w:rPr>
      </w:pPr>
    </w:p>
    <w:p w14:paraId="3224CEC0" w14:textId="77777777" w:rsidR="00B15F66" w:rsidRPr="00400478" w:rsidRDefault="00B15F66" w:rsidP="00B15F66">
      <w:pPr>
        <w:spacing w:line="259" w:lineRule="auto"/>
        <w:jc w:val="both"/>
        <w:rPr>
          <w:rFonts w:eastAsia="Calibri"/>
          <w:sz w:val="23"/>
          <w:szCs w:val="23"/>
        </w:rPr>
      </w:pPr>
      <w:r w:rsidRPr="00400478">
        <w:rPr>
          <w:caps/>
          <w:sz w:val="23"/>
          <w:szCs w:val="23"/>
        </w:rPr>
        <w:t xml:space="preserve">Webinar ID: </w:t>
      </w:r>
      <w:r w:rsidRPr="00400478">
        <w:rPr>
          <w:rFonts w:eastAsia="Calibri"/>
          <w:sz w:val="23"/>
          <w:szCs w:val="23"/>
        </w:rPr>
        <w:t>880 5966 6053</w:t>
      </w:r>
    </w:p>
    <w:p w14:paraId="491C65C7" w14:textId="77777777" w:rsidR="00B15F66" w:rsidRPr="00400478" w:rsidRDefault="00B15F66" w:rsidP="00B15F66">
      <w:pPr>
        <w:jc w:val="both"/>
        <w:rPr>
          <w:b/>
          <w:bCs/>
          <w:sz w:val="23"/>
          <w:szCs w:val="23"/>
        </w:rPr>
      </w:pPr>
    </w:p>
    <w:p w14:paraId="61796ED0" w14:textId="366CF9EA" w:rsidR="00B15F66" w:rsidRPr="00400478" w:rsidRDefault="00B15F66" w:rsidP="00B15F66">
      <w:pPr>
        <w:jc w:val="both"/>
        <w:rPr>
          <w:sz w:val="23"/>
          <w:szCs w:val="23"/>
        </w:rPr>
      </w:pPr>
      <w:r w:rsidRPr="00400478">
        <w:rPr>
          <w:b/>
          <w:bCs/>
          <w:sz w:val="23"/>
          <w:szCs w:val="23"/>
        </w:rPr>
        <w:t>Procedures for making public comments during the meeting:</w:t>
      </w:r>
      <w:r w:rsidRPr="00400478">
        <w:rPr>
          <w:sz w:val="23"/>
          <w:szCs w:val="23"/>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400478">
        <w:rPr>
          <w:sz w:val="23"/>
          <w:szCs w:val="23"/>
        </w:rPr>
        <w:t>m</w:t>
      </w:r>
      <w:r w:rsidRPr="00400478">
        <w:rPr>
          <w:sz w:val="23"/>
          <w:szCs w:val="23"/>
        </w:rPr>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400478">
        <w:rPr>
          <w:sz w:val="23"/>
          <w:szCs w:val="23"/>
        </w:rPr>
        <w:t>mayor</w:t>
      </w:r>
      <w:r w:rsidRPr="00400478">
        <w:rPr>
          <w:sz w:val="23"/>
          <w:szCs w:val="23"/>
        </w:rPr>
        <w:t xml:space="preserve"> when it is your turn to speak.  If you attend the meeting via telephone, you will receive instructions at the beginning of the call to press *9 when the </w:t>
      </w:r>
      <w:r w:rsidR="000161F2" w:rsidRPr="00400478">
        <w:rPr>
          <w:sz w:val="23"/>
          <w:szCs w:val="23"/>
        </w:rPr>
        <w:t>m</w:t>
      </w:r>
      <w:r w:rsidRPr="00400478">
        <w:rPr>
          <w:sz w:val="23"/>
          <w:szCs w:val="23"/>
        </w:rPr>
        <w:t>ayor announces each public session.  All attendees will again be muted and your call will also be placed in the que in order of selection.</w:t>
      </w:r>
    </w:p>
    <w:p w14:paraId="0A9D1482" w14:textId="77777777" w:rsidR="00B15F66" w:rsidRPr="00400478" w:rsidRDefault="00B15F66" w:rsidP="00B15F66">
      <w:pPr>
        <w:jc w:val="both"/>
        <w:rPr>
          <w:b/>
          <w:bCs/>
          <w:sz w:val="23"/>
          <w:szCs w:val="23"/>
        </w:rPr>
      </w:pPr>
    </w:p>
    <w:p w14:paraId="472864C4" w14:textId="77777777" w:rsidR="00B15F66" w:rsidRPr="00400478" w:rsidRDefault="00B15F66" w:rsidP="00B15F66">
      <w:pPr>
        <w:jc w:val="both"/>
        <w:rPr>
          <w:sz w:val="23"/>
          <w:szCs w:val="23"/>
        </w:rPr>
      </w:pPr>
      <w:r w:rsidRPr="00400478">
        <w:rPr>
          <w:b/>
          <w:bCs/>
          <w:sz w:val="23"/>
          <w:szCs w:val="23"/>
        </w:rPr>
        <w:t xml:space="preserve">Procedures for making public comments in advance of the meeting: </w:t>
      </w:r>
      <w:r w:rsidRPr="00400478">
        <w:rPr>
          <w:sz w:val="23"/>
          <w:szCs w:val="23"/>
        </w:rPr>
        <w:t xml:space="preserve">You may submit comments or questions via email to </w:t>
      </w:r>
      <w:hyperlink r:id="rId9" w:history="1">
        <w:r w:rsidRPr="00400478">
          <w:rPr>
            <w:sz w:val="23"/>
            <w:szCs w:val="23"/>
            <w:u w:val="single"/>
          </w:rPr>
          <w:t>jwatkins@roselandnj.org</w:t>
        </w:r>
      </w:hyperlink>
      <w:r w:rsidRPr="00400478">
        <w:rPr>
          <w:sz w:val="23"/>
          <w:szCs w:val="23"/>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400478" w:rsidRDefault="00B15F66" w:rsidP="00B15F66">
      <w:pPr>
        <w:jc w:val="both"/>
        <w:rPr>
          <w:b/>
          <w:bCs/>
          <w:sz w:val="23"/>
          <w:szCs w:val="23"/>
        </w:rPr>
      </w:pPr>
    </w:p>
    <w:p w14:paraId="0A68908B" w14:textId="77777777" w:rsidR="00B15F66" w:rsidRPr="00400478" w:rsidRDefault="00B15F66" w:rsidP="00B15F66">
      <w:pPr>
        <w:jc w:val="both"/>
        <w:rPr>
          <w:sz w:val="23"/>
          <w:szCs w:val="23"/>
        </w:rPr>
      </w:pPr>
      <w:r w:rsidRPr="00400478">
        <w:rPr>
          <w:b/>
          <w:bCs/>
          <w:sz w:val="23"/>
          <w:szCs w:val="23"/>
        </w:rPr>
        <w:t xml:space="preserve">Relevant documents: </w:t>
      </w:r>
      <w:r w:rsidRPr="00400478">
        <w:rPr>
          <w:sz w:val="23"/>
          <w:szCs w:val="23"/>
        </w:rPr>
        <w:t xml:space="preserve">The meeting agenda and any relevant documents will be posted on the Borough’s website in advance of the meeting at: </w:t>
      </w:r>
      <w:hyperlink r:id="rId10" w:history="1">
        <w:r w:rsidRPr="00400478">
          <w:rPr>
            <w:sz w:val="23"/>
            <w:szCs w:val="23"/>
            <w:u w:val="single"/>
          </w:rPr>
          <w:t>www.roselandnj.org</w:t>
        </w:r>
      </w:hyperlink>
      <w:r w:rsidRPr="00400478">
        <w:rPr>
          <w:sz w:val="23"/>
          <w:szCs w:val="23"/>
        </w:rPr>
        <w:t>, in the “News and Announcements” section with the posting of the Council Meeting announcement.</w:t>
      </w:r>
    </w:p>
    <w:p w14:paraId="687DD379" w14:textId="77777777" w:rsidR="00B15F66" w:rsidRPr="00400478" w:rsidRDefault="00B15F66" w:rsidP="00B15F66">
      <w:pPr>
        <w:jc w:val="both"/>
        <w:rPr>
          <w:sz w:val="23"/>
          <w:szCs w:val="23"/>
        </w:rPr>
      </w:pPr>
    </w:p>
    <w:p w14:paraId="3E26C4E4" w14:textId="2F0FE155" w:rsidR="00B15F66" w:rsidRPr="00400478" w:rsidRDefault="00B15F66" w:rsidP="00B15F66">
      <w:pPr>
        <w:jc w:val="both"/>
        <w:rPr>
          <w:sz w:val="23"/>
          <w:szCs w:val="23"/>
        </w:rPr>
      </w:pPr>
      <w:r w:rsidRPr="00400478">
        <w:rPr>
          <w:kern w:val="28"/>
          <w:sz w:val="23"/>
          <w:szCs w:val="23"/>
        </w:rPr>
        <w:lastRenderedPageBreak/>
        <w:t xml:space="preserve">If </w:t>
      </w:r>
      <w:r w:rsidR="005F5EF0" w:rsidRPr="00400478">
        <w:rPr>
          <w:kern w:val="28"/>
          <w:sz w:val="23"/>
          <w:szCs w:val="23"/>
        </w:rPr>
        <w:t xml:space="preserve">additional </w:t>
      </w:r>
      <w:r w:rsidRPr="00400478">
        <w:rPr>
          <w:kern w:val="28"/>
          <w:sz w:val="23"/>
          <w:szCs w:val="23"/>
        </w:rPr>
        <w:t xml:space="preserve">Executive Session is required, it will immediately follow the conclusion of the public portion of the meeting.  </w:t>
      </w:r>
      <w:r w:rsidRPr="00400478">
        <w:rPr>
          <w:sz w:val="23"/>
          <w:szCs w:val="23"/>
        </w:rPr>
        <w:t>Copies of this notice will be posted, mailed and filed in accordance with the provisions of the Open Public Meetings Act.</w:t>
      </w:r>
    </w:p>
    <w:p w14:paraId="537B7822" w14:textId="77777777" w:rsidR="00B35364" w:rsidRPr="00400478" w:rsidRDefault="00B35364" w:rsidP="007733A7">
      <w:pPr>
        <w:ind w:left="720"/>
        <w:jc w:val="both"/>
        <w:rPr>
          <w:sz w:val="23"/>
          <w:szCs w:val="23"/>
          <w:u w:val="single"/>
        </w:rPr>
      </w:pPr>
    </w:p>
    <w:p w14:paraId="6B290292" w14:textId="77777777" w:rsidR="0027654D" w:rsidRPr="00400478" w:rsidRDefault="0027654D" w:rsidP="0027654D">
      <w:pPr>
        <w:numPr>
          <w:ilvl w:val="0"/>
          <w:numId w:val="2"/>
        </w:numPr>
        <w:ind w:left="0" w:firstLine="0"/>
        <w:jc w:val="both"/>
        <w:rPr>
          <w:sz w:val="23"/>
          <w:szCs w:val="23"/>
          <w:u w:val="single"/>
        </w:rPr>
      </w:pPr>
      <w:r w:rsidRPr="00400478">
        <w:rPr>
          <w:sz w:val="23"/>
          <w:szCs w:val="23"/>
          <w:u w:val="single"/>
        </w:rPr>
        <w:t>CALL TO ORDER &amp; SUNSHINE STATEMENT</w:t>
      </w:r>
    </w:p>
    <w:p w14:paraId="44EBA3AC" w14:textId="77777777" w:rsidR="003D0795" w:rsidRPr="00400478" w:rsidRDefault="003D0795" w:rsidP="003D0795">
      <w:pPr>
        <w:jc w:val="both"/>
        <w:rPr>
          <w:sz w:val="23"/>
          <w:szCs w:val="23"/>
          <w:u w:val="single"/>
        </w:rPr>
      </w:pPr>
    </w:p>
    <w:p w14:paraId="1EF2CF75" w14:textId="77777777" w:rsidR="003D0795" w:rsidRPr="00400478" w:rsidRDefault="003D0795" w:rsidP="003D0795">
      <w:pPr>
        <w:numPr>
          <w:ilvl w:val="0"/>
          <w:numId w:val="2"/>
        </w:numPr>
        <w:ind w:left="0" w:firstLine="0"/>
        <w:jc w:val="both"/>
        <w:rPr>
          <w:sz w:val="23"/>
          <w:szCs w:val="23"/>
          <w:u w:val="single"/>
        </w:rPr>
      </w:pPr>
      <w:r w:rsidRPr="00400478">
        <w:rPr>
          <w:sz w:val="23"/>
          <w:szCs w:val="23"/>
          <w:u w:val="single"/>
        </w:rPr>
        <w:t>EXECUTIVE SESSION ROLL CALL</w:t>
      </w:r>
    </w:p>
    <w:p w14:paraId="640D8A67" w14:textId="77777777" w:rsidR="003D0795" w:rsidRPr="00400478" w:rsidRDefault="003D0795" w:rsidP="003D0795">
      <w:pPr>
        <w:pStyle w:val="ListParagraph"/>
        <w:jc w:val="both"/>
        <w:rPr>
          <w:sz w:val="23"/>
          <w:szCs w:val="23"/>
          <w:u w:val="single"/>
        </w:rPr>
      </w:pPr>
    </w:p>
    <w:p w14:paraId="76837585" w14:textId="77777777" w:rsidR="003D0795" w:rsidRPr="00400478" w:rsidRDefault="003D0795" w:rsidP="003D0795">
      <w:pPr>
        <w:ind w:firstLine="720"/>
        <w:jc w:val="both"/>
        <w:rPr>
          <w:sz w:val="23"/>
          <w:szCs w:val="23"/>
          <w:lang w:val="es-ES"/>
        </w:rPr>
      </w:pPr>
      <w:bookmarkStart w:id="0" w:name="_Hlk95898063"/>
      <w:r w:rsidRPr="00400478">
        <w:rPr>
          <w:sz w:val="23"/>
          <w:szCs w:val="23"/>
          <w:lang w:val="es-ES"/>
        </w:rPr>
        <w:t>____Bardi ____Fishman ____Freda ____</w:t>
      </w:r>
      <w:proofErr w:type="spellStart"/>
      <w:r w:rsidRPr="00400478">
        <w:rPr>
          <w:sz w:val="23"/>
          <w:szCs w:val="23"/>
          <w:lang w:val="es-ES"/>
        </w:rPr>
        <w:t>Perrotti</w:t>
      </w:r>
      <w:proofErr w:type="spellEnd"/>
      <w:r w:rsidRPr="00400478">
        <w:rPr>
          <w:sz w:val="23"/>
          <w:szCs w:val="23"/>
          <w:lang w:val="es-ES"/>
        </w:rPr>
        <w:t xml:space="preserve"> ____ </w:t>
      </w:r>
      <w:proofErr w:type="spellStart"/>
      <w:r w:rsidRPr="00400478">
        <w:rPr>
          <w:sz w:val="23"/>
          <w:szCs w:val="23"/>
          <w:lang w:val="es-ES"/>
        </w:rPr>
        <w:t>Spango</w:t>
      </w:r>
      <w:proofErr w:type="spellEnd"/>
      <w:r w:rsidRPr="00400478">
        <w:rPr>
          <w:sz w:val="23"/>
          <w:szCs w:val="23"/>
          <w:lang w:val="es-ES"/>
        </w:rPr>
        <w:t xml:space="preserve"> ___</w:t>
      </w:r>
      <w:proofErr w:type="spellStart"/>
      <w:r w:rsidRPr="00400478">
        <w:rPr>
          <w:sz w:val="23"/>
          <w:szCs w:val="23"/>
          <w:lang w:val="es-ES"/>
        </w:rPr>
        <w:t>Tolli</w:t>
      </w:r>
      <w:proofErr w:type="spellEnd"/>
      <w:r w:rsidRPr="00400478">
        <w:rPr>
          <w:sz w:val="23"/>
          <w:szCs w:val="23"/>
          <w:lang w:val="es-ES"/>
        </w:rPr>
        <w:t xml:space="preserve"> ____ Trillo</w:t>
      </w:r>
    </w:p>
    <w:bookmarkEnd w:id="0"/>
    <w:p w14:paraId="2C4062EF" w14:textId="77777777" w:rsidR="003D0795" w:rsidRPr="00400478" w:rsidRDefault="003D0795" w:rsidP="003D0795">
      <w:pPr>
        <w:ind w:firstLine="720"/>
        <w:jc w:val="both"/>
        <w:rPr>
          <w:sz w:val="23"/>
          <w:szCs w:val="23"/>
          <w:lang w:val="es-ES"/>
        </w:rPr>
      </w:pPr>
    </w:p>
    <w:p w14:paraId="15C9AF8B" w14:textId="6AAE2989" w:rsidR="003D0795" w:rsidRPr="00400478" w:rsidRDefault="003D0795" w:rsidP="00992490">
      <w:pPr>
        <w:numPr>
          <w:ilvl w:val="0"/>
          <w:numId w:val="2"/>
        </w:numPr>
        <w:jc w:val="both"/>
        <w:rPr>
          <w:sz w:val="23"/>
          <w:szCs w:val="23"/>
          <w:u w:val="single"/>
        </w:rPr>
      </w:pPr>
      <w:r w:rsidRPr="00400478">
        <w:rPr>
          <w:sz w:val="23"/>
          <w:szCs w:val="23"/>
          <w:u w:val="single"/>
        </w:rPr>
        <w:t>EXECUTIVE SESSION</w:t>
      </w:r>
    </w:p>
    <w:p w14:paraId="367C6F4C" w14:textId="77777777" w:rsidR="003D0795" w:rsidRPr="00400478" w:rsidRDefault="003D0795" w:rsidP="003D0795">
      <w:pPr>
        <w:jc w:val="both"/>
        <w:rPr>
          <w:sz w:val="23"/>
          <w:szCs w:val="23"/>
          <w:u w:val="single"/>
        </w:rPr>
      </w:pPr>
    </w:p>
    <w:p w14:paraId="75601905" w14:textId="4721F8A0" w:rsidR="003D0795" w:rsidRPr="00400478" w:rsidRDefault="003D0795" w:rsidP="003D0795">
      <w:pPr>
        <w:ind w:left="720"/>
        <w:jc w:val="both"/>
        <w:rPr>
          <w:sz w:val="23"/>
          <w:szCs w:val="23"/>
        </w:rPr>
      </w:pPr>
      <w:r w:rsidRPr="00400478">
        <w:rPr>
          <w:sz w:val="23"/>
          <w:szCs w:val="23"/>
        </w:rPr>
        <w:t xml:space="preserve">Resolution No. </w:t>
      </w:r>
      <w:r w:rsidR="00AC29F9" w:rsidRPr="00400478">
        <w:rPr>
          <w:sz w:val="23"/>
          <w:szCs w:val="23"/>
        </w:rPr>
        <w:t>125</w:t>
      </w:r>
      <w:r w:rsidRPr="00400478">
        <w:rPr>
          <w:sz w:val="23"/>
          <w:szCs w:val="23"/>
        </w:rPr>
        <w:t>-2022 Approval to Close to Executive Session to discuss the following:</w:t>
      </w:r>
    </w:p>
    <w:p w14:paraId="586EFF21" w14:textId="4703E27E" w:rsidR="00B7219E" w:rsidRPr="00400478" w:rsidRDefault="00B7219E" w:rsidP="00AC5690">
      <w:pPr>
        <w:jc w:val="both"/>
        <w:rPr>
          <w:sz w:val="23"/>
          <w:szCs w:val="23"/>
        </w:rPr>
      </w:pPr>
    </w:p>
    <w:p w14:paraId="7B14E425" w14:textId="3E4EF454" w:rsidR="0010344E" w:rsidRPr="00400478" w:rsidRDefault="0010344E" w:rsidP="0010344E">
      <w:pPr>
        <w:pStyle w:val="ListParagraph"/>
        <w:numPr>
          <w:ilvl w:val="1"/>
          <w:numId w:val="2"/>
        </w:numPr>
        <w:jc w:val="both"/>
        <w:rPr>
          <w:sz w:val="23"/>
          <w:szCs w:val="23"/>
        </w:rPr>
      </w:pPr>
    </w:p>
    <w:p w14:paraId="52717641" w14:textId="77777777" w:rsidR="003D0795" w:rsidRPr="00400478" w:rsidRDefault="003D0795" w:rsidP="003D0795">
      <w:pPr>
        <w:pStyle w:val="ListParagraph"/>
        <w:numPr>
          <w:ilvl w:val="0"/>
          <w:numId w:val="2"/>
        </w:numPr>
        <w:rPr>
          <w:sz w:val="23"/>
          <w:szCs w:val="23"/>
          <w:u w:val="single"/>
        </w:rPr>
      </w:pPr>
      <w:r w:rsidRPr="00400478">
        <w:rPr>
          <w:sz w:val="23"/>
          <w:szCs w:val="23"/>
          <w:u w:val="single"/>
        </w:rPr>
        <w:t>OPEN SESSION ROLL CALL</w:t>
      </w:r>
    </w:p>
    <w:p w14:paraId="65D272FA" w14:textId="77777777" w:rsidR="003D0795" w:rsidRPr="00400478" w:rsidRDefault="003D0795" w:rsidP="003D0795">
      <w:pPr>
        <w:jc w:val="both"/>
        <w:rPr>
          <w:sz w:val="23"/>
          <w:szCs w:val="23"/>
          <w:u w:val="single"/>
        </w:rPr>
      </w:pPr>
    </w:p>
    <w:p w14:paraId="5591D914" w14:textId="77777777" w:rsidR="003D0795" w:rsidRPr="00400478" w:rsidRDefault="003D0795" w:rsidP="003D0795">
      <w:pPr>
        <w:ind w:firstLine="720"/>
        <w:jc w:val="both"/>
        <w:rPr>
          <w:sz w:val="23"/>
          <w:szCs w:val="23"/>
          <w:lang w:val="es-ES"/>
        </w:rPr>
      </w:pPr>
      <w:r w:rsidRPr="00400478">
        <w:rPr>
          <w:sz w:val="23"/>
          <w:szCs w:val="23"/>
          <w:lang w:val="es-ES"/>
        </w:rPr>
        <w:t>____Bardi ____Fishman ____Freda ____</w:t>
      </w:r>
      <w:proofErr w:type="spellStart"/>
      <w:r w:rsidRPr="00400478">
        <w:rPr>
          <w:sz w:val="23"/>
          <w:szCs w:val="23"/>
          <w:lang w:val="es-ES"/>
        </w:rPr>
        <w:t>Perrotti</w:t>
      </w:r>
      <w:proofErr w:type="spellEnd"/>
      <w:r w:rsidRPr="00400478">
        <w:rPr>
          <w:sz w:val="23"/>
          <w:szCs w:val="23"/>
          <w:lang w:val="es-ES"/>
        </w:rPr>
        <w:t xml:space="preserve"> ____ </w:t>
      </w:r>
      <w:proofErr w:type="spellStart"/>
      <w:r w:rsidRPr="00400478">
        <w:rPr>
          <w:sz w:val="23"/>
          <w:szCs w:val="23"/>
          <w:lang w:val="es-ES"/>
        </w:rPr>
        <w:t>Spango</w:t>
      </w:r>
      <w:proofErr w:type="spellEnd"/>
      <w:r w:rsidRPr="00400478">
        <w:rPr>
          <w:sz w:val="23"/>
          <w:szCs w:val="23"/>
          <w:lang w:val="es-ES"/>
        </w:rPr>
        <w:t xml:space="preserve"> ___</w:t>
      </w:r>
      <w:proofErr w:type="spellStart"/>
      <w:r w:rsidRPr="00400478">
        <w:rPr>
          <w:sz w:val="23"/>
          <w:szCs w:val="23"/>
          <w:lang w:val="es-ES"/>
        </w:rPr>
        <w:t>Tolli</w:t>
      </w:r>
      <w:proofErr w:type="spellEnd"/>
      <w:r w:rsidRPr="00400478">
        <w:rPr>
          <w:sz w:val="23"/>
          <w:szCs w:val="23"/>
          <w:lang w:val="es-ES"/>
        </w:rPr>
        <w:t xml:space="preserve"> ____ Trillo</w:t>
      </w:r>
    </w:p>
    <w:p w14:paraId="00206BD6" w14:textId="77777777" w:rsidR="0027654D" w:rsidRPr="00400478" w:rsidRDefault="0027654D" w:rsidP="0027654D">
      <w:pPr>
        <w:pStyle w:val="ListParagraph"/>
        <w:rPr>
          <w:sz w:val="23"/>
          <w:szCs w:val="23"/>
          <w:u w:val="single"/>
          <w:lang w:val="es-ES"/>
        </w:rPr>
      </w:pPr>
    </w:p>
    <w:p w14:paraId="76D5A171" w14:textId="77777777" w:rsidR="0027654D" w:rsidRPr="00400478" w:rsidRDefault="0027654D" w:rsidP="0027654D">
      <w:pPr>
        <w:pStyle w:val="ListParagraph"/>
        <w:numPr>
          <w:ilvl w:val="0"/>
          <w:numId w:val="2"/>
        </w:numPr>
        <w:rPr>
          <w:sz w:val="23"/>
          <w:szCs w:val="23"/>
          <w:u w:val="single"/>
        </w:rPr>
      </w:pPr>
      <w:r w:rsidRPr="00400478">
        <w:rPr>
          <w:sz w:val="23"/>
          <w:szCs w:val="23"/>
          <w:u w:val="single"/>
        </w:rPr>
        <w:t>SALUTE TO THE FLAG</w:t>
      </w:r>
    </w:p>
    <w:p w14:paraId="7C9F6ECC" w14:textId="77777777" w:rsidR="0027654D" w:rsidRPr="00400478" w:rsidRDefault="0027654D" w:rsidP="0027654D">
      <w:pPr>
        <w:rPr>
          <w:sz w:val="23"/>
          <w:szCs w:val="23"/>
          <w:u w:val="single"/>
        </w:rPr>
      </w:pPr>
    </w:p>
    <w:p w14:paraId="0B6A955A" w14:textId="77777777" w:rsidR="0027654D" w:rsidRPr="00400478" w:rsidRDefault="0027654D" w:rsidP="0027654D">
      <w:pPr>
        <w:pStyle w:val="ListParagraph"/>
        <w:numPr>
          <w:ilvl w:val="0"/>
          <w:numId w:val="2"/>
        </w:numPr>
        <w:rPr>
          <w:sz w:val="23"/>
          <w:szCs w:val="23"/>
          <w:u w:val="single"/>
        </w:rPr>
      </w:pPr>
      <w:r w:rsidRPr="00400478">
        <w:rPr>
          <w:sz w:val="23"/>
          <w:szCs w:val="23"/>
          <w:u w:val="single"/>
        </w:rPr>
        <w:t>PUBLIC COMMENT</w:t>
      </w:r>
    </w:p>
    <w:p w14:paraId="73A69104" w14:textId="77777777" w:rsidR="007C6F90" w:rsidRPr="00400478" w:rsidRDefault="007C6F90" w:rsidP="007C6F90">
      <w:pPr>
        <w:pStyle w:val="ListParagraph"/>
        <w:rPr>
          <w:sz w:val="23"/>
          <w:szCs w:val="23"/>
        </w:rPr>
      </w:pPr>
    </w:p>
    <w:p w14:paraId="2AAB7C89" w14:textId="77777777" w:rsidR="0027654D" w:rsidRPr="00400478" w:rsidRDefault="0027654D" w:rsidP="0027654D">
      <w:pPr>
        <w:pStyle w:val="ListParagraph"/>
        <w:numPr>
          <w:ilvl w:val="1"/>
          <w:numId w:val="2"/>
        </w:numPr>
        <w:rPr>
          <w:sz w:val="23"/>
          <w:szCs w:val="23"/>
        </w:rPr>
      </w:pPr>
      <w:r w:rsidRPr="00400478">
        <w:rPr>
          <w:sz w:val="23"/>
          <w:szCs w:val="23"/>
        </w:rPr>
        <w:t>Response to Public Comment, if needed.</w:t>
      </w:r>
    </w:p>
    <w:p w14:paraId="37EB6C0C" w14:textId="5D9CD59C" w:rsidR="002220AC" w:rsidRPr="00400478" w:rsidRDefault="002220AC" w:rsidP="002220AC">
      <w:pPr>
        <w:pStyle w:val="List"/>
        <w:ind w:left="0" w:firstLine="0"/>
        <w:jc w:val="both"/>
        <w:rPr>
          <w:sz w:val="23"/>
          <w:szCs w:val="23"/>
          <w:u w:val="single"/>
        </w:rPr>
      </w:pPr>
    </w:p>
    <w:p w14:paraId="64BBA5ED" w14:textId="45C285B6" w:rsidR="002220AC" w:rsidRPr="00400478" w:rsidRDefault="002220AC" w:rsidP="002220AC">
      <w:pPr>
        <w:pStyle w:val="List"/>
        <w:numPr>
          <w:ilvl w:val="0"/>
          <w:numId w:val="2"/>
        </w:numPr>
        <w:jc w:val="both"/>
        <w:rPr>
          <w:sz w:val="23"/>
          <w:szCs w:val="23"/>
          <w:u w:val="single"/>
        </w:rPr>
      </w:pPr>
      <w:r w:rsidRPr="00400478">
        <w:rPr>
          <w:sz w:val="23"/>
          <w:szCs w:val="23"/>
          <w:u w:val="single"/>
        </w:rPr>
        <w:t>PRESENTATIONS</w:t>
      </w:r>
    </w:p>
    <w:p w14:paraId="52906963" w14:textId="420CB9C2" w:rsidR="002220AC" w:rsidRPr="00400478" w:rsidRDefault="002220AC" w:rsidP="002220AC">
      <w:pPr>
        <w:pStyle w:val="List"/>
        <w:ind w:left="720" w:firstLine="0"/>
        <w:jc w:val="both"/>
        <w:rPr>
          <w:sz w:val="23"/>
          <w:szCs w:val="23"/>
          <w:u w:val="single"/>
        </w:rPr>
      </w:pPr>
    </w:p>
    <w:p w14:paraId="26C7BE6F" w14:textId="214837BA" w:rsidR="002220AC" w:rsidRPr="00400478" w:rsidRDefault="002220AC" w:rsidP="00D03082">
      <w:pPr>
        <w:pStyle w:val="List"/>
        <w:numPr>
          <w:ilvl w:val="1"/>
          <w:numId w:val="2"/>
        </w:numPr>
        <w:jc w:val="both"/>
        <w:rPr>
          <w:sz w:val="23"/>
          <w:szCs w:val="23"/>
        </w:rPr>
      </w:pPr>
      <w:r w:rsidRPr="00400478">
        <w:rPr>
          <w:sz w:val="23"/>
          <w:szCs w:val="23"/>
        </w:rPr>
        <w:t xml:space="preserve">Proclamation </w:t>
      </w:r>
      <w:r w:rsidR="001D257C" w:rsidRPr="00400478">
        <w:rPr>
          <w:sz w:val="23"/>
          <w:szCs w:val="23"/>
        </w:rPr>
        <w:t xml:space="preserve">– </w:t>
      </w:r>
      <w:r w:rsidR="00F466DF" w:rsidRPr="00400478">
        <w:rPr>
          <w:sz w:val="23"/>
          <w:szCs w:val="23"/>
        </w:rPr>
        <w:t xml:space="preserve">Gary </w:t>
      </w:r>
      <w:proofErr w:type="spellStart"/>
      <w:r w:rsidR="00F466DF" w:rsidRPr="00400478">
        <w:rPr>
          <w:sz w:val="23"/>
          <w:szCs w:val="23"/>
        </w:rPr>
        <w:t>Schall</w:t>
      </w:r>
      <w:proofErr w:type="spellEnd"/>
      <w:r w:rsidR="001D257C" w:rsidRPr="00400478">
        <w:rPr>
          <w:sz w:val="23"/>
          <w:szCs w:val="23"/>
        </w:rPr>
        <w:t xml:space="preserve"> </w:t>
      </w:r>
    </w:p>
    <w:p w14:paraId="6DAFC269" w14:textId="77777777" w:rsidR="002220AC" w:rsidRPr="00400478" w:rsidRDefault="002220AC" w:rsidP="001D257C">
      <w:pPr>
        <w:pStyle w:val="List"/>
        <w:ind w:left="0" w:firstLine="0"/>
        <w:jc w:val="both"/>
        <w:rPr>
          <w:sz w:val="23"/>
          <w:szCs w:val="23"/>
          <w:u w:val="single"/>
        </w:rPr>
      </w:pPr>
    </w:p>
    <w:p w14:paraId="66F1CBE6" w14:textId="6CEFFF2F" w:rsidR="001C1DB5" w:rsidRPr="00400478" w:rsidRDefault="0027654D" w:rsidP="00F466DF">
      <w:pPr>
        <w:pStyle w:val="List"/>
        <w:numPr>
          <w:ilvl w:val="0"/>
          <w:numId w:val="2"/>
        </w:numPr>
        <w:ind w:left="0" w:firstLine="0"/>
        <w:jc w:val="both"/>
        <w:rPr>
          <w:sz w:val="23"/>
          <w:szCs w:val="23"/>
          <w:u w:val="single"/>
        </w:rPr>
      </w:pPr>
      <w:r w:rsidRPr="00400478">
        <w:rPr>
          <w:sz w:val="23"/>
          <w:szCs w:val="23"/>
          <w:u w:val="single"/>
        </w:rPr>
        <w:t xml:space="preserve"> </w:t>
      </w:r>
      <w:r w:rsidR="002220AC" w:rsidRPr="00400478">
        <w:rPr>
          <w:sz w:val="23"/>
          <w:szCs w:val="23"/>
          <w:u w:val="single"/>
        </w:rPr>
        <w:t>INTRODUCTION OF ORDINANCES</w:t>
      </w:r>
    </w:p>
    <w:p w14:paraId="4E1DA3DC" w14:textId="77777777" w:rsidR="00F466DF" w:rsidRPr="00400478" w:rsidRDefault="00F466DF" w:rsidP="00F466DF">
      <w:pPr>
        <w:pStyle w:val="List"/>
        <w:ind w:left="0" w:firstLine="0"/>
        <w:jc w:val="both"/>
        <w:rPr>
          <w:sz w:val="23"/>
          <w:szCs w:val="23"/>
          <w:u w:val="single"/>
        </w:rPr>
      </w:pPr>
    </w:p>
    <w:p w14:paraId="408425DD" w14:textId="4C1A090F" w:rsidR="00F466DF" w:rsidRPr="00400478" w:rsidRDefault="00F466DF" w:rsidP="00F466DF">
      <w:pPr>
        <w:pStyle w:val="List"/>
        <w:ind w:left="720" w:firstLine="0"/>
        <w:jc w:val="center"/>
        <w:rPr>
          <w:sz w:val="23"/>
          <w:szCs w:val="23"/>
          <w:u w:val="single"/>
        </w:rPr>
      </w:pPr>
      <w:r w:rsidRPr="00400478">
        <w:rPr>
          <w:sz w:val="23"/>
          <w:szCs w:val="23"/>
          <w:u w:val="single"/>
        </w:rPr>
        <w:t>ORDINANCE NO. 0</w:t>
      </w:r>
      <w:r w:rsidR="002E5ABC" w:rsidRPr="00400478">
        <w:rPr>
          <w:sz w:val="23"/>
          <w:szCs w:val="23"/>
          <w:u w:val="single"/>
        </w:rPr>
        <w:t>5</w:t>
      </w:r>
      <w:r w:rsidRPr="00400478">
        <w:rPr>
          <w:sz w:val="23"/>
          <w:szCs w:val="23"/>
          <w:u w:val="single"/>
        </w:rPr>
        <w:t>-2022</w:t>
      </w:r>
    </w:p>
    <w:p w14:paraId="069FD6FC" w14:textId="77777777" w:rsidR="00F466DF" w:rsidRPr="00400478" w:rsidRDefault="00F466DF" w:rsidP="00F466DF">
      <w:pPr>
        <w:rPr>
          <w:rFonts w:eastAsia="Calibri"/>
          <w:sz w:val="23"/>
          <w:szCs w:val="23"/>
        </w:rPr>
      </w:pPr>
    </w:p>
    <w:p w14:paraId="66586663" w14:textId="14AC18AA" w:rsidR="00CE69D2" w:rsidRPr="00400478" w:rsidRDefault="00F466DF" w:rsidP="005C52BF">
      <w:pPr>
        <w:ind w:left="720"/>
        <w:jc w:val="both"/>
        <w:rPr>
          <w:rFonts w:eastAsia="Calibri"/>
          <w:sz w:val="23"/>
          <w:szCs w:val="23"/>
        </w:rPr>
      </w:pPr>
      <w:r w:rsidRPr="00400478">
        <w:rPr>
          <w:rFonts w:eastAsia="Calibri"/>
          <w:sz w:val="23"/>
          <w:szCs w:val="23"/>
        </w:rPr>
        <w:t>AN ORDINANCE AMENDING CHAPTER 2 OF THE REVISED GENERAL ORDINANCES OF THE BOROUGH OF ROSELAND ENTITLED “DEPARTMENT OF ADMINISTRATION”, SECTION 2-63 ENTITLED “SUSTAINABLE JERSEY GREEN TEAM” TO CORRECT A DISCREPANCY IN THE NUMBER OF AUTHORIZED MEMBERS</w:t>
      </w:r>
    </w:p>
    <w:p w14:paraId="293AEDED" w14:textId="77777777" w:rsidR="00566AA2" w:rsidRPr="00400478" w:rsidRDefault="00566AA2" w:rsidP="00F466DF">
      <w:pPr>
        <w:ind w:left="720"/>
        <w:rPr>
          <w:i/>
          <w:iCs/>
          <w:sz w:val="23"/>
          <w:szCs w:val="23"/>
        </w:rPr>
      </w:pPr>
    </w:p>
    <w:p w14:paraId="28CBFEF9" w14:textId="2587E77D" w:rsidR="00F466DF" w:rsidRPr="00400478" w:rsidRDefault="00AC5690" w:rsidP="00F466DF">
      <w:pPr>
        <w:jc w:val="center"/>
        <w:rPr>
          <w:i/>
          <w:iCs/>
          <w:sz w:val="23"/>
          <w:szCs w:val="23"/>
        </w:rPr>
      </w:pPr>
      <w:r w:rsidRPr="00400478">
        <w:rPr>
          <w:i/>
          <w:iCs/>
          <w:sz w:val="23"/>
          <w:szCs w:val="23"/>
        </w:rPr>
        <w:t xml:space="preserve">              </w:t>
      </w:r>
      <w:r w:rsidR="00F466DF" w:rsidRPr="00400478">
        <w:rPr>
          <w:i/>
          <w:iCs/>
          <w:sz w:val="23"/>
          <w:szCs w:val="23"/>
        </w:rPr>
        <w:t>Public Hearing – May 17, 2022</w:t>
      </w:r>
    </w:p>
    <w:p w14:paraId="69C877A1" w14:textId="4AA257CB" w:rsidR="00DA51B1" w:rsidRPr="00400478" w:rsidRDefault="00DA51B1" w:rsidP="00F466DF">
      <w:pPr>
        <w:jc w:val="center"/>
        <w:rPr>
          <w:i/>
          <w:iCs/>
          <w:sz w:val="23"/>
          <w:szCs w:val="23"/>
        </w:rPr>
      </w:pPr>
    </w:p>
    <w:p w14:paraId="6FB9A203" w14:textId="5B6BE50E" w:rsidR="00DA51B1" w:rsidRPr="00400478" w:rsidRDefault="00DA51B1" w:rsidP="00DA51B1">
      <w:pPr>
        <w:pStyle w:val="List"/>
        <w:ind w:left="720" w:firstLine="0"/>
        <w:jc w:val="center"/>
        <w:rPr>
          <w:sz w:val="23"/>
          <w:szCs w:val="23"/>
          <w:u w:val="single"/>
        </w:rPr>
      </w:pPr>
      <w:r w:rsidRPr="00400478">
        <w:rPr>
          <w:sz w:val="23"/>
          <w:szCs w:val="23"/>
          <w:u w:val="single"/>
        </w:rPr>
        <w:t>ORDINANCE NO. 0</w:t>
      </w:r>
      <w:r w:rsidR="002E5ABC" w:rsidRPr="00400478">
        <w:rPr>
          <w:sz w:val="23"/>
          <w:szCs w:val="23"/>
          <w:u w:val="single"/>
        </w:rPr>
        <w:t>6</w:t>
      </w:r>
      <w:r w:rsidRPr="00400478">
        <w:rPr>
          <w:sz w:val="23"/>
          <w:szCs w:val="23"/>
          <w:u w:val="single"/>
        </w:rPr>
        <w:t>-2022</w:t>
      </w:r>
    </w:p>
    <w:p w14:paraId="3F893CBC" w14:textId="77777777" w:rsidR="00DA51B1" w:rsidRPr="00400478" w:rsidRDefault="00DA51B1" w:rsidP="00DA51B1">
      <w:pPr>
        <w:rPr>
          <w:rFonts w:eastAsia="Calibri"/>
          <w:sz w:val="23"/>
          <w:szCs w:val="23"/>
        </w:rPr>
      </w:pPr>
    </w:p>
    <w:p w14:paraId="05E3F1AB" w14:textId="05B8A949" w:rsidR="00DA51B1" w:rsidRPr="00400478" w:rsidRDefault="00DA51B1" w:rsidP="005C52BF">
      <w:pPr>
        <w:ind w:left="720"/>
        <w:jc w:val="both"/>
        <w:rPr>
          <w:sz w:val="23"/>
          <w:szCs w:val="23"/>
        </w:rPr>
      </w:pPr>
      <w:r w:rsidRPr="00400478">
        <w:rPr>
          <w:sz w:val="23"/>
          <w:szCs w:val="23"/>
        </w:rPr>
        <w:t>AN ORDINANCE AUTHORIZING THE LEASE OF CERTAIN SPACE WITHIN THE BOROUGH HALL LOCATED AT 19 HARRISON AVENUE, ROSELAND TO THE ARC OF ESSE</w:t>
      </w:r>
      <w:r w:rsidR="005C52BF" w:rsidRPr="00400478">
        <w:rPr>
          <w:sz w:val="23"/>
          <w:szCs w:val="23"/>
        </w:rPr>
        <w:t>X</w:t>
      </w:r>
      <w:r w:rsidRPr="00400478">
        <w:rPr>
          <w:sz w:val="23"/>
          <w:szCs w:val="23"/>
        </w:rPr>
        <w:t xml:space="preserve"> COUNTY, INC. </w:t>
      </w:r>
    </w:p>
    <w:p w14:paraId="03394A32" w14:textId="77777777" w:rsidR="00DA51B1" w:rsidRPr="00400478" w:rsidRDefault="00DA51B1" w:rsidP="00DA51B1">
      <w:pPr>
        <w:ind w:left="720"/>
        <w:jc w:val="center"/>
        <w:rPr>
          <w:sz w:val="23"/>
          <w:szCs w:val="23"/>
        </w:rPr>
      </w:pPr>
    </w:p>
    <w:p w14:paraId="14BAED0A" w14:textId="77777777" w:rsidR="00DA51B1" w:rsidRPr="00400478" w:rsidRDefault="00DA51B1" w:rsidP="00DA51B1">
      <w:pPr>
        <w:jc w:val="center"/>
        <w:rPr>
          <w:i/>
          <w:iCs/>
          <w:sz w:val="23"/>
          <w:szCs w:val="23"/>
        </w:rPr>
      </w:pPr>
      <w:r w:rsidRPr="00400478">
        <w:rPr>
          <w:i/>
          <w:iCs/>
          <w:sz w:val="23"/>
          <w:szCs w:val="23"/>
        </w:rPr>
        <w:t xml:space="preserve">              Public Hearing – May 17, 2022</w:t>
      </w:r>
    </w:p>
    <w:p w14:paraId="038FA9BE" w14:textId="11C29DE2" w:rsidR="00F466DF" w:rsidRPr="00400478" w:rsidRDefault="00F466DF" w:rsidP="00226E75">
      <w:pPr>
        <w:rPr>
          <w:i/>
          <w:iCs/>
          <w:sz w:val="23"/>
          <w:szCs w:val="23"/>
        </w:rPr>
      </w:pPr>
    </w:p>
    <w:p w14:paraId="6B1F95DA" w14:textId="06B0C0BA" w:rsidR="00A25B2D" w:rsidRPr="00400478" w:rsidRDefault="00A25B2D" w:rsidP="00A25B2D">
      <w:pPr>
        <w:pStyle w:val="List"/>
        <w:ind w:left="0" w:firstLine="0"/>
        <w:jc w:val="center"/>
        <w:rPr>
          <w:sz w:val="23"/>
          <w:szCs w:val="23"/>
          <w:u w:val="single"/>
        </w:rPr>
      </w:pPr>
      <w:bookmarkStart w:id="1" w:name="_Hlk101526741"/>
      <w:r w:rsidRPr="00400478">
        <w:rPr>
          <w:sz w:val="23"/>
          <w:szCs w:val="23"/>
          <w:u w:val="single"/>
        </w:rPr>
        <w:lastRenderedPageBreak/>
        <w:t>ORDINANCE NO. 07-2022</w:t>
      </w:r>
    </w:p>
    <w:p w14:paraId="35C4B4A5" w14:textId="77777777" w:rsidR="00A25B2D" w:rsidRPr="00400478" w:rsidRDefault="00A25B2D" w:rsidP="00A25B2D">
      <w:pPr>
        <w:rPr>
          <w:sz w:val="23"/>
          <w:szCs w:val="23"/>
        </w:rPr>
      </w:pPr>
    </w:p>
    <w:p w14:paraId="722F99C0" w14:textId="74FBF17A" w:rsidR="00A25B2D" w:rsidRPr="00400478" w:rsidRDefault="00A25B2D" w:rsidP="00A25B2D">
      <w:pPr>
        <w:ind w:left="720"/>
        <w:jc w:val="both"/>
        <w:rPr>
          <w:sz w:val="23"/>
          <w:szCs w:val="23"/>
        </w:rPr>
      </w:pPr>
      <w:r w:rsidRPr="00400478">
        <w:rPr>
          <w:sz w:val="23"/>
          <w:szCs w:val="23"/>
        </w:rPr>
        <w:t>AN ORDINANCE OF THE BOROUGH OF ROSELAND TO REPEAL ORDINANCE NO. 17-2021 AS AMENDED WHICH PROVIDED FOR SALARIES AND COMPENSATION TO BE PAID TO NON-UNION EMPLOYEES OF THE BOROUGH OF ROSELAND AND SUBSTITUTE THEREFORE SALARIES AND COMPENSATION FOR THE YEAR 2022</w:t>
      </w:r>
    </w:p>
    <w:bookmarkEnd w:id="1"/>
    <w:p w14:paraId="1DB9A25B" w14:textId="7D1385CE" w:rsidR="00A25B2D" w:rsidRPr="00400478" w:rsidRDefault="00A25B2D" w:rsidP="00226E75">
      <w:pPr>
        <w:rPr>
          <w:i/>
          <w:iCs/>
          <w:sz w:val="23"/>
          <w:szCs w:val="23"/>
        </w:rPr>
      </w:pPr>
    </w:p>
    <w:p w14:paraId="710121F3" w14:textId="7DFDC339" w:rsidR="00A25B2D" w:rsidRPr="00400478" w:rsidRDefault="00A25B2D" w:rsidP="00A25B2D">
      <w:pPr>
        <w:jc w:val="center"/>
        <w:rPr>
          <w:i/>
          <w:iCs/>
          <w:sz w:val="23"/>
          <w:szCs w:val="23"/>
        </w:rPr>
      </w:pPr>
      <w:bookmarkStart w:id="2" w:name="_Hlk101526809"/>
      <w:r w:rsidRPr="00400478">
        <w:rPr>
          <w:i/>
          <w:iCs/>
          <w:sz w:val="23"/>
          <w:szCs w:val="23"/>
        </w:rPr>
        <w:t>Public Hearing – May 17, 2022</w:t>
      </w:r>
    </w:p>
    <w:bookmarkEnd w:id="2"/>
    <w:p w14:paraId="0B375F71" w14:textId="51F26AA9" w:rsidR="00A25B2D" w:rsidRPr="00400478" w:rsidRDefault="00A25B2D" w:rsidP="00A25B2D">
      <w:pPr>
        <w:jc w:val="center"/>
        <w:rPr>
          <w:i/>
          <w:iCs/>
          <w:sz w:val="23"/>
          <w:szCs w:val="23"/>
        </w:rPr>
      </w:pPr>
    </w:p>
    <w:p w14:paraId="2F52CF94" w14:textId="7C2F4F47" w:rsidR="00D64E97" w:rsidRPr="00400478" w:rsidRDefault="00D64E97" w:rsidP="00D64E97">
      <w:pPr>
        <w:pStyle w:val="List"/>
        <w:ind w:left="0" w:firstLine="0"/>
        <w:jc w:val="center"/>
        <w:rPr>
          <w:sz w:val="23"/>
          <w:szCs w:val="23"/>
          <w:u w:val="single"/>
        </w:rPr>
      </w:pPr>
      <w:r w:rsidRPr="00400478">
        <w:rPr>
          <w:sz w:val="23"/>
          <w:szCs w:val="23"/>
          <w:u w:val="single"/>
        </w:rPr>
        <w:t>ORDINANCE NO. 08-2022</w:t>
      </w:r>
    </w:p>
    <w:p w14:paraId="16F2313E" w14:textId="77777777" w:rsidR="00D64E97" w:rsidRPr="00400478" w:rsidRDefault="00D64E97" w:rsidP="00D64E97">
      <w:pPr>
        <w:rPr>
          <w:sz w:val="23"/>
          <w:szCs w:val="23"/>
        </w:rPr>
      </w:pPr>
    </w:p>
    <w:p w14:paraId="61601A5C" w14:textId="53831DEE" w:rsidR="00D64E97" w:rsidRPr="00400478" w:rsidRDefault="00D64E97" w:rsidP="00D64E97">
      <w:pPr>
        <w:pStyle w:val="NoSpacing"/>
        <w:ind w:left="720"/>
        <w:jc w:val="both"/>
        <w:rPr>
          <w:rFonts w:ascii="Times New Roman" w:hAnsi="Times New Roman"/>
        </w:rPr>
      </w:pPr>
      <w:r w:rsidRPr="00400478">
        <w:rPr>
          <w:rFonts w:ascii="Times New Roman" w:hAnsi="Times New Roman"/>
        </w:rPr>
        <w:t xml:space="preserve">BOND ORDINANCE PROVIDING FOR </w:t>
      </w:r>
      <w:r w:rsidRPr="00400478">
        <w:rPr>
          <w:rFonts w:ascii="Times New Roman" w:hAnsi="Times New Roman"/>
          <w:noProof/>
        </w:rPr>
        <w:t>THE REPLACEMENT OF THE RADIO COMMUNICATION SYSTEM</w:t>
      </w:r>
      <w:r w:rsidRPr="00400478">
        <w:rPr>
          <w:rFonts w:ascii="Times New Roman" w:hAnsi="Times New Roman"/>
        </w:rPr>
        <w:t xml:space="preserve"> IN AND BY THE </w:t>
      </w:r>
      <w:r w:rsidRPr="00400478">
        <w:rPr>
          <w:rFonts w:ascii="Times New Roman" w:hAnsi="Times New Roman"/>
          <w:noProof/>
        </w:rPr>
        <w:t>BOROUGH</w:t>
      </w:r>
      <w:r w:rsidRPr="00400478">
        <w:rPr>
          <w:rFonts w:ascii="Times New Roman" w:hAnsi="Times New Roman"/>
        </w:rPr>
        <w:t xml:space="preserve"> OF </w:t>
      </w:r>
      <w:r w:rsidRPr="00400478">
        <w:rPr>
          <w:rFonts w:ascii="Times New Roman" w:hAnsi="Times New Roman"/>
          <w:noProof/>
        </w:rPr>
        <w:t>ROSELAND</w:t>
      </w:r>
      <w:r w:rsidRPr="00400478">
        <w:rPr>
          <w:rFonts w:ascii="Times New Roman" w:hAnsi="Times New Roman"/>
        </w:rPr>
        <w:t xml:space="preserve">, IN THE COUNTY OF </w:t>
      </w:r>
      <w:r w:rsidRPr="00400478">
        <w:rPr>
          <w:rFonts w:ascii="Times New Roman" w:hAnsi="Times New Roman"/>
          <w:noProof/>
        </w:rPr>
        <w:t>ESSEX</w:t>
      </w:r>
      <w:r w:rsidRPr="00400478">
        <w:rPr>
          <w:rFonts w:ascii="Times New Roman" w:hAnsi="Times New Roman"/>
        </w:rPr>
        <w:t>, NEW JERSEY, APPROPRIATING $</w:t>
      </w:r>
      <w:r w:rsidRPr="00400478">
        <w:rPr>
          <w:rFonts w:ascii="Times New Roman" w:hAnsi="Times New Roman"/>
          <w:noProof/>
        </w:rPr>
        <w:t>1,150,000</w:t>
      </w:r>
      <w:r w:rsidRPr="00400478">
        <w:rPr>
          <w:rFonts w:ascii="Times New Roman" w:hAnsi="Times New Roman"/>
        </w:rPr>
        <w:t xml:space="preserve"> THEREFOR AND AUTHORIZING THE ISSUANCE OF $</w:t>
      </w:r>
      <w:r w:rsidRPr="00400478">
        <w:rPr>
          <w:rFonts w:ascii="Times New Roman" w:hAnsi="Times New Roman"/>
          <w:noProof/>
        </w:rPr>
        <w:t>1,092,500</w:t>
      </w:r>
      <w:r w:rsidRPr="00400478">
        <w:rPr>
          <w:rFonts w:ascii="Times New Roman" w:hAnsi="Times New Roman"/>
        </w:rPr>
        <w:t xml:space="preserve"> BONDS OR NOTES OF THE </w:t>
      </w:r>
      <w:r w:rsidRPr="00400478">
        <w:rPr>
          <w:rFonts w:ascii="Times New Roman" w:hAnsi="Times New Roman"/>
          <w:noProof/>
        </w:rPr>
        <w:t>BOROUGH</w:t>
      </w:r>
      <w:r w:rsidRPr="00400478">
        <w:rPr>
          <w:rFonts w:ascii="Times New Roman" w:hAnsi="Times New Roman"/>
        </w:rPr>
        <w:t xml:space="preserve"> TO FINANCE PART OF THE COST THEREOF.</w:t>
      </w:r>
    </w:p>
    <w:p w14:paraId="5BF2C809" w14:textId="243FA003" w:rsidR="00D64E97" w:rsidRPr="00400478" w:rsidRDefault="00D64E97" w:rsidP="00A25B2D">
      <w:pPr>
        <w:jc w:val="center"/>
        <w:rPr>
          <w:i/>
          <w:iCs/>
          <w:sz w:val="23"/>
          <w:szCs w:val="23"/>
        </w:rPr>
      </w:pPr>
    </w:p>
    <w:p w14:paraId="0F972F62" w14:textId="77777777" w:rsidR="00D64E97" w:rsidRPr="00400478" w:rsidRDefault="00D64E97" w:rsidP="00D64E97">
      <w:pPr>
        <w:jc w:val="center"/>
        <w:rPr>
          <w:i/>
          <w:iCs/>
          <w:sz w:val="23"/>
          <w:szCs w:val="23"/>
        </w:rPr>
      </w:pPr>
      <w:r w:rsidRPr="00400478">
        <w:rPr>
          <w:i/>
          <w:iCs/>
          <w:sz w:val="23"/>
          <w:szCs w:val="23"/>
        </w:rPr>
        <w:t>Public Hearing – May 17, 2022</w:t>
      </w:r>
    </w:p>
    <w:p w14:paraId="37EA67C2" w14:textId="77777777" w:rsidR="00D64E97" w:rsidRPr="00400478" w:rsidRDefault="00D64E97" w:rsidP="00A25B2D">
      <w:pPr>
        <w:jc w:val="center"/>
        <w:rPr>
          <w:i/>
          <w:iCs/>
          <w:sz w:val="23"/>
          <w:szCs w:val="23"/>
        </w:rPr>
      </w:pPr>
    </w:p>
    <w:p w14:paraId="541C3E9E" w14:textId="77777777" w:rsidR="002220AC" w:rsidRPr="00400478" w:rsidRDefault="002220AC" w:rsidP="002220AC">
      <w:pPr>
        <w:pStyle w:val="List"/>
        <w:numPr>
          <w:ilvl w:val="0"/>
          <w:numId w:val="2"/>
        </w:numPr>
        <w:ind w:left="0" w:firstLine="0"/>
        <w:jc w:val="both"/>
        <w:rPr>
          <w:sz w:val="23"/>
          <w:szCs w:val="23"/>
          <w:u w:val="single"/>
        </w:rPr>
      </w:pPr>
      <w:r w:rsidRPr="00400478">
        <w:rPr>
          <w:sz w:val="23"/>
          <w:szCs w:val="23"/>
          <w:u w:val="single"/>
        </w:rPr>
        <w:t xml:space="preserve">PUBLIC HEARING/ADOPTION OF ORDINANCES </w:t>
      </w:r>
    </w:p>
    <w:p w14:paraId="5A9B1421" w14:textId="77777777" w:rsidR="002220AC" w:rsidRPr="00400478" w:rsidRDefault="002220AC" w:rsidP="002220AC">
      <w:pPr>
        <w:pStyle w:val="List"/>
        <w:ind w:left="0" w:firstLine="0"/>
        <w:jc w:val="both"/>
        <w:rPr>
          <w:sz w:val="23"/>
          <w:szCs w:val="23"/>
          <w:u w:val="single"/>
        </w:rPr>
      </w:pPr>
    </w:p>
    <w:p w14:paraId="0B559082" w14:textId="77777777" w:rsidR="00F466DF" w:rsidRPr="00400478" w:rsidRDefault="00F466DF" w:rsidP="00F466DF">
      <w:pPr>
        <w:pStyle w:val="List"/>
        <w:ind w:left="720" w:firstLine="0"/>
        <w:jc w:val="center"/>
        <w:rPr>
          <w:sz w:val="23"/>
          <w:szCs w:val="23"/>
          <w:u w:val="single"/>
        </w:rPr>
      </w:pPr>
      <w:bookmarkStart w:id="3" w:name="_Hlk99109490"/>
      <w:r w:rsidRPr="00400478">
        <w:rPr>
          <w:sz w:val="23"/>
          <w:szCs w:val="23"/>
          <w:u w:val="single"/>
        </w:rPr>
        <w:t>ORDINANCE NO. 03-2022</w:t>
      </w:r>
    </w:p>
    <w:p w14:paraId="6C958E96" w14:textId="77777777" w:rsidR="00F466DF" w:rsidRPr="00400478" w:rsidRDefault="00F466DF" w:rsidP="00F466DF">
      <w:pPr>
        <w:pStyle w:val="ListParagraph"/>
        <w:jc w:val="center"/>
        <w:rPr>
          <w:sz w:val="23"/>
          <w:szCs w:val="23"/>
          <w:u w:val="single"/>
        </w:rPr>
      </w:pPr>
    </w:p>
    <w:p w14:paraId="408BF5A5" w14:textId="77777777" w:rsidR="00F466DF" w:rsidRPr="00400478" w:rsidRDefault="00F466DF" w:rsidP="00F466DF">
      <w:pPr>
        <w:ind w:left="720"/>
        <w:jc w:val="both"/>
        <w:rPr>
          <w:rFonts w:eastAsia="Calibri"/>
          <w:sz w:val="23"/>
          <w:szCs w:val="23"/>
        </w:rPr>
      </w:pPr>
      <w:r w:rsidRPr="00400478">
        <w:rPr>
          <w:rFonts w:eastAsia="Calibri"/>
          <w:sz w:val="23"/>
          <w:szCs w:val="23"/>
        </w:rPr>
        <w:t>AN ORDINANCE AMENDING CHAPTER 4 OF THE REVISED GENERAL ORDINANCES OF THE BOROUGH OF ROSELAND ENTITLED “LICENSING AND BUSINESS REGULATIONS”, SECTION 4-12 ENTITLED “</w:t>
      </w:r>
      <w:bookmarkStart w:id="4" w:name="_Hlk97826593"/>
      <w:r w:rsidRPr="00400478">
        <w:rPr>
          <w:rFonts w:eastAsia="Calibri"/>
          <w:sz w:val="23"/>
          <w:szCs w:val="23"/>
        </w:rPr>
        <w:t>LICENSE TO OPERATE FOOD AND/OR BEVERAGE VENDING MACHINES ON BOROUGH-OWNED PROPERTY</w:t>
      </w:r>
      <w:bookmarkEnd w:id="4"/>
      <w:r w:rsidRPr="00400478">
        <w:rPr>
          <w:rFonts w:eastAsia="Calibri"/>
          <w:sz w:val="23"/>
          <w:szCs w:val="23"/>
        </w:rPr>
        <w:t>” TO ESTABLISH A DUE DATE FOR PAYMENT OF VENDING MACHINE LICENSE FEES AND TO ESTABLISH A FEE FOR LATE PAYMENT OF SAID LICENSE FEE</w:t>
      </w:r>
    </w:p>
    <w:bookmarkEnd w:id="3"/>
    <w:p w14:paraId="722BDEDA" w14:textId="181158AB" w:rsidR="00566AA2" w:rsidRPr="00400478" w:rsidRDefault="00566AA2" w:rsidP="001D257C">
      <w:pPr>
        <w:pStyle w:val="List"/>
        <w:ind w:left="0" w:firstLine="0"/>
        <w:jc w:val="both"/>
        <w:rPr>
          <w:sz w:val="23"/>
          <w:szCs w:val="23"/>
          <w:u w:val="single"/>
        </w:rPr>
      </w:pPr>
    </w:p>
    <w:p w14:paraId="6D11DC7B" w14:textId="7A360647" w:rsidR="0027654D" w:rsidRPr="00400478" w:rsidRDefault="0027654D" w:rsidP="0027654D">
      <w:pPr>
        <w:pStyle w:val="List"/>
        <w:numPr>
          <w:ilvl w:val="0"/>
          <w:numId w:val="2"/>
        </w:numPr>
        <w:ind w:left="0" w:firstLine="0"/>
        <w:jc w:val="both"/>
        <w:rPr>
          <w:sz w:val="23"/>
          <w:szCs w:val="23"/>
          <w:u w:val="single"/>
        </w:rPr>
      </w:pPr>
      <w:r w:rsidRPr="00400478">
        <w:rPr>
          <w:sz w:val="23"/>
          <w:szCs w:val="23"/>
          <w:u w:val="single"/>
        </w:rPr>
        <w:t xml:space="preserve">APPROVAL OF BILLS </w:t>
      </w:r>
    </w:p>
    <w:p w14:paraId="1316BB23" w14:textId="77777777" w:rsidR="002B688B" w:rsidRPr="00400478" w:rsidRDefault="002B688B" w:rsidP="002B688B">
      <w:pPr>
        <w:pStyle w:val="List"/>
        <w:ind w:left="0" w:firstLine="0"/>
        <w:jc w:val="both"/>
        <w:rPr>
          <w:sz w:val="23"/>
          <w:szCs w:val="23"/>
          <w:u w:val="single"/>
        </w:rPr>
      </w:pPr>
    </w:p>
    <w:p w14:paraId="52E874FE" w14:textId="3B81E54D" w:rsidR="0027654D" w:rsidRPr="00400478" w:rsidRDefault="0027654D" w:rsidP="002B688B">
      <w:pPr>
        <w:pStyle w:val="List"/>
        <w:numPr>
          <w:ilvl w:val="1"/>
          <w:numId w:val="2"/>
        </w:numPr>
        <w:jc w:val="both"/>
        <w:rPr>
          <w:sz w:val="23"/>
          <w:szCs w:val="23"/>
        </w:rPr>
      </w:pPr>
      <w:r w:rsidRPr="00400478">
        <w:rPr>
          <w:sz w:val="23"/>
          <w:szCs w:val="23"/>
        </w:rPr>
        <w:t xml:space="preserve">Resolution No. </w:t>
      </w:r>
      <w:r w:rsidR="00AC29F9" w:rsidRPr="00400478">
        <w:rPr>
          <w:sz w:val="23"/>
          <w:szCs w:val="23"/>
        </w:rPr>
        <w:t>126-</w:t>
      </w:r>
      <w:r w:rsidRPr="00400478">
        <w:rPr>
          <w:sz w:val="23"/>
          <w:szCs w:val="23"/>
        </w:rPr>
        <w:t xml:space="preserve">2022 Approving the </w:t>
      </w:r>
      <w:r w:rsidR="00F466DF" w:rsidRPr="00400478">
        <w:rPr>
          <w:sz w:val="23"/>
          <w:szCs w:val="23"/>
        </w:rPr>
        <w:t>April 22</w:t>
      </w:r>
      <w:r w:rsidRPr="00400478">
        <w:rPr>
          <w:sz w:val="23"/>
          <w:szCs w:val="23"/>
        </w:rPr>
        <w:t xml:space="preserve">, 2021 Bill List in the Amount of </w:t>
      </w:r>
      <w:r w:rsidR="003D0795" w:rsidRPr="00400478">
        <w:rPr>
          <w:sz w:val="23"/>
          <w:szCs w:val="23"/>
        </w:rPr>
        <w:t>$</w:t>
      </w:r>
    </w:p>
    <w:p w14:paraId="2736AE69" w14:textId="77777777" w:rsidR="00265760" w:rsidRPr="00400478" w:rsidRDefault="00265760" w:rsidP="00265760">
      <w:pPr>
        <w:pStyle w:val="List"/>
        <w:ind w:left="0" w:firstLine="0"/>
        <w:jc w:val="both"/>
        <w:rPr>
          <w:sz w:val="23"/>
          <w:szCs w:val="23"/>
        </w:rPr>
      </w:pPr>
    </w:p>
    <w:p w14:paraId="3ADD26B1" w14:textId="77777777" w:rsidR="0027654D" w:rsidRPr="00400478" w:rsidRDefault="0027654D" w:rsidP="0027654D">
      <w:pPr>
        <w:pStyle w:val="List"/>
        <w:numPr>
          <w:ilvl w:val="0"/>
          <w:numId w:val="2"/>
        </w:numPr>
        <w:ind w:left="0" w:firstLine="0"/>
        <w:jc w:val="both"/>
        <w:rPr>
          <w:sz w:val="23"/>
          <w:szCs w:val="23"/>
        </w:rPr>
      </w:pPr>
      <w:r w:rsidRPr="00400478">
        <w:rPr>
          <w:sz w:val="23"/>
          <w:szCs w:val="23"/>
          <w:u w:val="single"/>
        </w:rPr>
        <w:t>ADOPTION OF RESOLUTIONS</w:t>
      </w:r>
    </w:p>
    <w:p w14:paraId="7A93D2B5" w14:textId="4BD3B759" w:rsidR="0095434C" w:rsidRPr="00400478" w:rsidRDefault="0095434C" w:rsidP="00265760">
      <w:pPr>
        <w:pStyle w:val="List"/>
        <w:ind w:left="0" w:firstLine="0"/>
        <w:jc w:val="both"/>
        <w:rPr>
          <w:sz w:val="23"/>
          <w:szCs w:val="23"/>
        </w:rPr>
      </w:pPr>
    </w:p>
    <w:p w14:paraId="142DC0D4" w14:textId="33FDA18A" w:rsidR="00DE082D" w:rsidRPr="00400478" w:rsidRDefault="00DE082D" w:rsidP="00DE082D">
      <w:pPr>
        <w:pStyle w:val="List"/>
        <w:numPr>
          <w:ilvl w:val="1"/>
          <w:numId w:val="2"/>
        </w:numPr>
        <w:jc w:val="both"/>
        <w:rPr>
          <w:sz w:val="23"/>
          <w:szCs w:val="23"/>
        </w:rPr>
      </w:pPr>
      <w:r w:rsidRPr="00400478">
        <w:rPr>
          <w:sz w:val="23"/>
          <w:szCs w:val="23"/>
        </w:rPr>
        <w:t>Resolution No.</w:t>
      </w:r>
      <w:r w:rsidR="00093548" w:rsidRPr="00400478">
        <w:rPr>
          <w:sz w:val="23"/>
          <w:szCs w:val="23"/>
        </w:rPr>
        <w:t>127</w:t>
      </w:r>
      <w:r w:rsidRPr="00400478">
        <w:rPr>
          <w:sz w:val="23"/>
          <w:szCs w:val="23"/>
        </w:rPr>
        <w:t xml:space="preserve"> -2022 Ratification of Salaries – </w:t>
      </w:r>
      <w:r w:rsidR="00F466DF" w:rsidRPr="00400478">
        <w:rPr>
          <w:sz w:val="23"/>
          <w:szCs w:val="23"/>
        </w:rPr>
        <w:t>March</w:t>
      </w:r>
      <w:r w:rsidRPr="00400478">
        <w:rPr>
          <w:sz w:val="23"/>
          <w:szCs w:val="23"/>
        </w:rPr>
        <w:t xml:space="preserve"> 2022</w:t>
      </w:r>
    </w:p>
    <w:p w14:paraId="738FC7F6" w14:textId="472C2A9B" w:rsidR="005F71DE" w:rsidRPr="00400478" w:rsidRDefault="005F71DE" w:rsidP="00DE082D">
      <w:pPr>
        <w:pStyle w:val="List"/>
        <w:numPr>
          <w:ilvl w:val="1"/>
          <w:numId w:val="2"/>
        </w:numPr>
        <w:jc w:val="both"/>
        <w:rPr>
          <w:sz w:val="23"/>
          <w:szCs w:val="23"/>
        </w:rPr>
      </w:pPr>
      <w:r w:rsidRPr="00400478">
        <w:rPr>
          <w:sz w:val="23"/>
          <w:szCs w:val="23"/>
        </w:rPr>
        <w:t xml:space="preserve">Resolution No. </w:t>
      </w:r>
      <w:r w:rsidR="00093548" w:rsidRPr="00400478">
        <w:rPr>
          <w:sz w:val="23"/>
          <w:szCs w:val="23"/>
        </w:rPr>
        <w:t>128</w:t>
      </w:r>
      <w:r w:rsidRPr="00400478">
        <w:rPr>
          <w:sz w:val="23"/>
          <w:szCs w:val="23"/>
        </w:rPr>
        <w:t>-2022 Accept with Regret the Resignation of Rosemary Sayers and Authorizing the Payment of Unused Sick Time</w:t>
      </w:r>
    </w:p>
    <w:p w14:paraId="046B5A93" w14:textId="23CC2FFE" w:rsidR="00093548" w:rsidRPr="00400478" w:rsidRDefault="00093548" w:rsidP="00DE082D">
      <w:pPr>
        <w:pStyle w:val="List"/>
        <w:numPr>
          <w:ilvl w:val="1"/>
          <w:numId w:val="2"/>
        </w:numPr>
        <w:jc w:val="both"/>
        <w:rPr>
          <w:sz w:val="23"/>
          <w:szCs w:val="23"/>
        </w:rPr>
      </w:pPr>
      <w:r w:rsidRPr="00400478">
        <w:rPr>
          <w:sz w:val="23"/>
          <w:szCs w:val="23"/>
        </w:rPr>
        <w:t xml:space="preserve">Resolution No. 129-2022 </w:t>
      </w:r>
      <w:r w:rsidR="00C05115" w:rsidRPr="00400478">
        <w:rPr>
          <w:sz w:val="23"/>
          <w:szCs w:val="23"/>
        </w:rPr>
        <w:t xml:space="preserve">Approval to Appoint Ryan </w:t>
      </w:r>
      <w:proofErr w:type="spellStart"/>
      <w:r w:rsidR="00C05115" w:rsidRPr="00400478">
        <w:rPr>
          <w:sz w:val="23"/>
          <w:szCs w:val="23"/>
        </w:rPr>
        <w:t>Schwertfeger</w:t>
      </w:r>
      <w:proofErr w:type="spellEnd"/>
      <w:r w:rsidR="00C05115" w:rsidRPr="00400478">
        <w:rPr>
          <w:sz w:val="23"/>
          <w:szCs w:val="23"/>
        </w:rPr>
        <w:t xml:space="preserve"> </w:t>
      </w:r>
      <w:r w:rsidR="0035576F" w:rsidRPr="00400478">
        <w:rPr>
          <w:sz w:val="23"/>
          <w:szCs w:val="23"/>
        </w:rPr>
        <w:t xml:space="preserve">as </w:t>
      </w:r>
      <w:r w:rsidR="00C05115" w:rsidRPr="00400478">
        <w:rPr>
          <w:sz w:val="23"/>
          <w:szCs w:val="23"/>
        </w:rPr>
        <w:t>Office Supervisor</w:t>
      </w:r>
      <w:r w:rsidR="0035576F" w:rsidRPr="00400478">
        <w:rPr>
          <w:sz w:val="23"/>
          <w:szCs w:val="23"/>
        </w:rPr>
        <w:t xml:space="preserve"> </w:t>
      </w:r>
      <w:r w:rsidR="00C05115" w:rsidRPr="00400478">
        <w:rPr>
          <w:sz w:val="23"/>
          <w:szCs w:val="23"/>
        </w:rPr>
        <w:t xml:space="preserve">Effective May 1, 2022 for a Salary Increase of $6,800.00 </w:t>
      </w:r>
    </w:p>
    <w:p w14:paraId="649E96C9" w14:textId="69714CE5" w:rsidR="00ED4D56" w:rsidRPr="00400478" w:rsidRDefault="00ED4D56" w:rsidP="00DE082D">
      <w:pPr>
        <w:pStyle w:val="List"/>
        <w:numPr>
          <w:ilvl w:val="1"/>
          <w:numId w:val="2"/>
        </w:numPr>
        <w:jc w:val="both"/>
        <w:rPr>
          <w:sz w:val="23"/>
          <w:szCs w:val="23"/>
        </w:rPr>
      </w:pPr>
      <w:r w:rsidRPr="00400478">
        <w:rPr>
          <w:sz w:val="23"/>
          <w:szCs w:val="23"/>
        </w:rPr>
        <w:t xml:space="preserve">Resolution No. 130-2022 </w:t>
      </w:r>
      <w:r w:rsidR="00BA14D0" w:rsidRPr="00400478">
        <w:rPr>
          <w:sz w:val="23"/>
          <w:szCs w:val="23"/>
        </w:rPr>
        <w:t>Cancellation of Water and Sewer Billing-Balances</w:t>
      </w:r>
    </w:p>
    <w:p w14:paraId="3A9FD232" w14:textId="080352CC" w:rsidR="00BA14D0" w:rsidRPr="00400478" w:rsidRDefault="00BA14D0" w:rsidP="00DE082D">
      <w:pPr>
        <w:pStyle w:val="List"/>
        <w:numPr>
          <w:ilvl w:val="1"/>
          <w:numId w:val="2"/>
        </w:numPr>
        <w:jc w:val="both"/>
        <w:rPr>
          <w:sz w:val="23"/>
          <w:szCs w:val="23"/>
        </w:rPr>
      </w:pPr>
      <w:r w:rsidRPr="00400478">
        <w:rPr>
          <w:sz w:val="23"/>
          <w:szCs w:val="23"/>
        </w:rPr>
        <w:t xml:space="preserve">Resolution No. 131-2022 Authorizing the Mayor to Sign a Contract with Accurate Irrigation for Sprinkler System Maintenance on Recreation Fields </w:t>
      </w:r>
      <w:r w:rsidR="002D028C" w:rsidRPr="00400478">
        <w:rPr>
          <w:sz w:val="23"/>
          <w:szCs w:val="23"/>
        </w:rPr>
        <w:t>- $1,770.00</w:t>
      </w:r>
    </w:p>
    <w:p w14:paraId="028C1A74" w14:textId="2D6F3471" w:rsidR="00427457" w:rsidRPr="00400478" w:rsidRDefault="00427457" w:rsidP="00DE082D">
      <w:pPr>
        <w:pStyle w:val="List"/>
        <w:numPr>
          <w:ilvl w:val="1"/>
          <w:numId w:val="2"/>
        </w:numPr>
        <w:jc w:val="both"/>
        <w:rPr>
          <w:sz w:val="23"/>
          <w:szCs w:val="23"/>
        </w:rPr>
      </w:pPr>
      <w:r w:rsidRPr="00400478">
        <w:rPr>
          <w:sz w:val="23"/>
          <w:szCs w:val="23"/>
        </w:rPr>
        <w:t xml:space="preserve">Resolution No. 132-2022 Award Quote to Quality Electrical Construction for Electrical Services for Recreation Field Lighting </w:t>
      </w:r>
    </w:p>
    <w:p w14:paraId="1E3B92D1" w14:textId="73CF42DF" w:rsidR="00C97CF0" w:rsidRPr="00400478" w:rsidRDefault="00C97CF0" w:rsidP="00DE082D">
      <w:pPr>
        <w:pStyle w:val="List"/>
        <w:numPr>
          <w:ilvl w:val="1"/>
          <w:numId w:val="2"/>
        </w:numPr>
        <w:jc w:val="both"/>
        <w:rPr>
          <w:sz w:val="23"/>
          <w:szCs w:val="23"/>
        </w:rPr>
      </w:pPr>
      <w:r w:rsidRPr="00400478">
        <w:rPr>
          <w:sz w:val="23"/>
          <w:szCs w:val="23"/>
        </w:rPr>
        <w:t>Resolution No. 133-2022</w:t>
      </w:r>
      <w:r w:rsidR="000F23A6" w:rsidRPr="00400478">
        <w:rPr>
          <w:sz w:val="23"/>
          <w:szCs w:val="23"/>
        </w:rPr>
        <w:t xml:space="preserve"> Award Bid for 2022 Road Improvements Project to </w:t>
      </w:r>
      <w:r w:rsidR="00F70A3B" w:rsidRPr="00400478">
        <w:rPr>
          <w:sz w:val="23"/>
          <w:szCs w:val="23"/>
        </w:rPr>
        <w:t>JA Alexander Inc. - $</w:t>
      </w:r>
      <w:r w:rsidR="00C166BF" w:rsidRPr="00400478">
        <w:rPr>
          <w:sz w:val="23"/>
          <w:szCs w:val="23"/>
        </w:rPr>
        <w:t>626,133.71</w:t>
      </w:r>
    </w:p>
    <w:p w14:paraId="6E17946A" w14:textId="0E82CE0A" w:rsidR="0010344E" w:rsidRPr="00400478" w:rsidRDefault="0010344E" w:rsidP="00DE082D">
      <w:pPr>
        <w:pStyle w:val="List"/>
        <w:numPr>
          <w:ilvl w:val="1"/>
          <w:numId w:val="2"/>
        </w:numPr>
        <w:jc w:val="both"/>
        <w:rPr>
          <w:sz w:val="23"/>
          <w:szCs w:val="23"/>
        </w:rPr>
      </w:pPr>
      <w:r w:rsidRPr="00400478">
        <w:rPr>
          <w:sz w:val="23"/>
          <w:szCs w:val="23"/>
        </w:rPr>
        <w:lastRenderedPageBreak/>
        <w:t xml:space="preserve">Resolution No. 134-2022 </w:t>
      </w:r>
      <w:r w:rsidR="00C05115" w:rsidRPr="00400478">
        <w:rPr>
          <w:sz w:val="23"/>
          <w:szCs w:val="23"/>
        </w:rPr>
        <w:t xml:space="preserve">Approval for Ashley Kennedy </w:t>
      </w:r>
      <w:r w:rsidR="0035576F" w:rsidRPr="00400478">
        <w:rPr>
          <w:sz w:val="23"/>
          <w:szCs w:val="23"/>
        </w:rPr>
        <w:t>to Take Qualified Purchasing Agent Classes and Take on Duties of the QPA</w:t>
      </w:r>
    </w:p>
    <w:p w14:paraId="4B270AFB" w14:textId="2F07D3DB" w:rsidR="008727E5" w:rsidRPr="00400478" w:rsidRDefault="008727E5" w:rsidP="00DE082D">
      <w:pPr>
        <w:pStyle w:val="List"/>
        <w:numPr>
          <w:ilvl w:val="1"/>
          <w:numId w:val="2"/>
        </w:numPr>
        <w:jc w:val="both"/>
        <w:rPr>
          <w:sz w:val="23"/>
          <w:szCs w:val="23"/>
        </w:rPr>
      </w:pPr>
      <w:r w:rsidRPr="00400478">
        <w:rPr>
          <w:sz w:val="23"/>
          <w:szCs w:val="23"/>
        </w:rPr>
        <w:t xml:space="preserve">Resolution No. 135-2022 </w:t>
      </w:r>
      <w:r w:rsidR="00BF41DF" w:rsidRPr="00400478">
        <w:rPr>
          <w:sz w:val="23"/>
          <w:szCs w:val="23"/>
        </w:rPr>
        <w:t xml:space="preserve">Appointing Nicole </w:t>
      </w:r>
      <w:proofErr w:type="spellStart"/>
      <w:r w:rsidR="00BF41DF" w:rsidRPr="00400478">
        <w:rPr>
          <w:sz w:val="23"/>
          <w:szCs w:val="23"/>
        </w:rPr>
        <w:t>Bakirtzis</w:t>
      </w:r>
      <w:proofErr w:type="spellEnd"/>
      <w:r w:rsidR="00BF41DF" w:rsidRPr="00400478">
        <w:rPr>
          <w:sz w:val="23"/>
          <w:szCs w:val="23"/>
        </w:rPr>
        <w:t xml:space="preserve"> as Accounts Payable Clerk for an Annual Salary of $36,500.00</w:t>
      </w:r>
      <w:r w:rsidR="001A025E" w:rsidRPr="00400478">
        <w:rPr>
          <w:sz w:val="23"/>
          <w:szCs w:val="23"/>
        </w:rPr>
        <w:t xml:space="preserve"> Effective May 1, 2022</w:t>
      </w:r>
    </w:p>
    <w:p w14:paraId="5A57438F" w14:textId="392712CF" w:rsidR="002D1020" w:rsidRPr="00400478" w:rsidRDefault="002D1020" w:rsidP="00DE082D">
      <w:pPr>
        <w:pStyle w:val="List"/>
        <w:numPr>
          <w:ilvl w:val="1"/>
          <w:numId w:val="2"/>
        </w:numPr>
        <w:jc w:val="both"/>
        <w:rPr>
          <w:sz w:val="23"/>
          <w:szCs w:val="23"/>
        </w:rPr>
      </w:pPr>
      <w:r w:rsidRPr="00400478">
        <w:rPr>
          <w:sz w:val="23"/>
          <w:szCs w:val="23"/>
        </w:rPr>
        <w:t xml:space="preserve">Resolution No. 136-2022 Awarding Telephone Maintenance Contract to JCT Solutions Under State Contract 80802  </w:t>
      </w:r>
    </w:p>
    <w:p w14:paraId="2B096C26" w14:textId="25923BB9" w:rsidR="00DF595F" w:rsidRPr="00400478" w:rsidRDefault="00DF595F" w:rsidP="00DE082D">
      <w:pPr>
        <w:pStyle w:val="List"/>
        <w:numPr>
          <w:ilvl w:val="1"/>
          <w:numId w:val="2"/>
        </w:numPr>
        <w:jc w:val="both"/>
        <w:rPr>
          <w:sz w:val="23"/>
          <w:szCs w:val="23"/>
        </w:rPr>
      </w:pPr>
      <w:r w:rsidRPr="00400478">
        <w:rPr>
          <w:sz w:val="23"/>
          <w:szCs w:val="23"/>
        </w:rPr>
        <w:t xml:space="preserve">Resolution No. 137-2022 </w:t>
      </w:r>
      <w:r w:rsidR="00836A45" w:rsidRPr="00400478">
        <w:rPr>
          <w:sz w:val="23"/>
          <w:szCs w:val="23"/>
        </w:rPr>
        <w:t>Authorizing Extension No. 7 with Verizon Wireless Under State Contract 82583 through May 31, 2022</w:t>
      </w:r>
    </w:p>
    <w:p w14:paraId="34392749" w14:textId="08AF53B0" w:rsidR="00836A45" w:rsidRPr="00400478" w:rsidRDefault="00836A45" w:rsidP="00DE082D">
      <w:pPr>
        <w:pStyle w:val="List"/>
        <w:numPr>
          <w:ilvl w:val="1"/>
          <w:numId w:val="2"/>
        </w:numPr>
        <w:jc w:val="both"/>
        <w:rPr>
          <w:sz w:val="23"/>
          <w:szCs w:val="23"/>
        </w:rPr>
      </w:pPr>
      <w:r w:rsidRPr="00400478">
        <w:rPr>
          <w:sz w:val="23"/>
          <w:szCs w:val="23"/>
        </w:rPr>
        <w:t xml:space="preserve">Resolution No. 138-2022 </w:t>
      </w:r>
      <w:r w:rsidR="00B43D90" w:rsidRPr="00400478">
        <w:rPr>
          <w:sz w:val="23"/>
          <w:szCs w:val="23"/>
        </w:rPr>
        <w:t>Authorizing Change Order #1 to Top Shore Construction for Tennis and Basketball Court Improvements Project – Increase Contract by $18,000.00 for a New Contract Price of $329,300.00</w:t>
      </w:r>
    </w:p>
    <w:p w14:paraId="0A78355B" w14:textId="77777777" w:rsidR="00D95DB3" w:rsidRPr="00400478" w:rsidRDefault="00D95DB3" w:rsidP="00D95DB3">
      <w:pPr>
        <w:pStyle w:val="List"/>
        <w:jc w:val="both"/>
        <w:rPr>
          <w:sz w:val="23"/>
          <w:szCs w:val="23"/>
        </w:rPr>
      </w:pPr>
    </w:p>
    <w:p w14:paraId="23AAB6C8" w14:textId="77777777" w:rsidR="0027654D" w:rsidRPr="00400478" w:rsidRDefault="0027654D" w:rsidP="0027654D">
      <w:pPr>
        <w:pStyle w:val="List"/>
        <w:numPr>
          <w:ilvl w:val="0"/>
          <w:numId w:val="2"/>
        </w:numPr>
        <w:ind w:left="0" w:firstLine="0"/>
        <w:jc w:val="both"/>
        <w:rPr>
          <w:sz w:val="23"/>
          <w:szCs w:val="23"/>
        </w:rPr>
      </w:pPr>
      <w:r w:rsidRPr="00400478">
        <w:rPr>
          <w:sz w:val="23"/>
          <w:szCs w:val="23"/>
          <w:u w:val="single"/>
        </w:rPr>
        <w:t xml:space="preserve">CONSENT AGENDA </w:t>
      </w:r>
    </w:p>
    <w:p w14:paraId="768CE5F7" w14:textId="2F675621" w:rsidR="00CB74E7" w:rsidRPr="00400478" w:rsidRDefault="00CB74E7" w:rsidP="00F466DF">
      <w:pPr>
        <w:pStyle w:val="List"/>
        <w:ind w:left="0" w:firstLine="0"/>
        <w:jc w:val="both"/>
        <w:rPr>
          <w:sz w:val="23"/>
          <w:szCs w:val="23"/>
        </w:rPr>
      </w:pPr>
    </w:p>
    <w:p w14:paraId="2A60021D" w14:textId="541F82BC" w:rsidR="00B03D3E" w:rsidRPr="00400478" w:rsidRDefault="00B03D3E" w:rsidP="00B03D3E">
      <w:pPr>
        <w:pStyle w:val="List"/>
        <w:numPr>
          <w:ilvl w:val="1"/>
          <w:numId w:val="2"/>
        </w:numPr>
        <w:jc w:val="both"/>
        <w:rPr>
          <w:sz w:val="23"/>
          <w:szCs w:val="23"/>
        </w:rPr>
      </w:pPr>
      <w:r w:rsidRPr="00400478">
        <w:rPr>
          <w:sz w:val="23"/>
          <w:szCs w:val="23"/>
        </w:rPr>
        <w:t xml:space="preserve">Approval Senior Service Applications of Tyler Markman, Louis Fantasia and Joseph Marino </w:t>
      </w:r>
    </w:p>
    <w:p w14:paraId="57E745C1" w14:textId="4052DC4F" w:rsidR="001203D0" w:rsidRPr="00400478" w:rsidRDefault="001203D0" w:rsidP="00B03D3E">
      <w:pPr>
        <w:pStyle w:val="List"/>
        <w:numPr>
          <w:ilvl w:val="1"/>
          <w:numId w:val="2"/>
        </w:numPr>
        <w:jc w:val="both"/>
        <w:rPr>
          <w:sz w:val="23"/>
          <w:szCs w:val="23"/>
        </w:rPr>
      </w:pPr>
      <w:r w:rsidRPr="00400478">
        <w:rPr>
          <w:sz w:val="23"/>
          <w:szCs w:val="23"/>
        </w:rPr>
        <w:t xml:space="preserve">Approval for Non-Resident, </w:t>
      </w:r>
      <w:proofErr w:type="spellStart"/>
      <w:r w:rsidRPr="00400478">
        <w:rPr>
          <w:sz w:val="23"/>
          <w:szCs w:val="23"/>
        </w:rPr>
        <w:t>Daryus</w:t>
      </w:r>
      <w:proofErr w:type="spellEnd"/>
      <w:r w:rsidRPr="00400478">
        <w:rPr>
          <w:sz w:val="23"/>
          <w:szCs w:val="23"/>
        </w:rPr>
        <w:t xml:space="preserve"> </w:t>
      </w:r>
      <w:proofErr w:type="spellStart"/>
      <w:r w:rsidRPr="00400478">
        <w:rPr>
          <w:sz w:val="23"/>
          <w:szCs w:val="23"/>
        </w:rPr>
        <w:t>Wachs</w:t>
      </w:r>
      <w:proofErr w:type="spellEnd"/>
      <w:r w:rsidRPr="00400478">
        <w:rPr>
          <w:sz w:val="23"/>
          <w:szCs w:val="23"/>
        </w:rPr>
        <w:t xml:space="preserve">, to Participate in the Spring </w:t>
      </w:r>
      <w:r w:rsidR="00200C10" w:rsidRPr="00400478">
        <w:rPr>
          <w:sz w:val="23"/>
          <w:szCs w:val="23"/>
        </w:rPr>
        <w:t xml:space="preserve">Recreation </w:t>
      </w:r>
      <w:r w:rsidRPr="00400478">
        <w:rPr>
          <w:sz w:val="23"/>
          <w:szCs w:val="23"/>
        </w:rPr>
        <w:t xml:space="preserve">Youth Wiffle Ball Program </w:t>
      </w:r>
    </w:p>
    <w:p w14:paraId="45DA8E60" w14:textId="59D3831F" w:rsidR="00A045A5" w:rsidRPr="00400478" w:rsidRDefault="00A045A5" w:rsidP="00B03D3E">
      <w:pPr>
        <w:pStyle w:val="List"/>
        <w:numPr>
          <w:ilvl w:val="1"/>
          <w:numId w:val="2"/>
        </w:numPr>
        <w:jc w:val="both"/>
        <w:rPr>
          <w:sz w:val="23"/>
          <w:szCs w:val="23"/>
        </w:rPr>
      </w:pPr>
      <w:r w:rsidRPr="00400478">
        <w:rPr>
          <w:sz w:val="23"/>
          <w:szCs w:val="23"/>
        </w:rPr>
        <w:t>Accept with Regret the Resignation of Stephanie Spero from the Environmental Commission Effective April 19, 2022</w:t>
      </w:r>
    </w:p>
    <w:p w14:paraId="225A1BF3" w14:textId="0CC3EA42" w:rsidR="0085642D" w:rsidRPr="00400478" w:rsidRDefault="0085642D" w:rsidP="00B03D3E">
      <w:pPr>
        <w:pStyle w:val="List"/>
        <w:numPr>
          <w:ilvl w:val="1"/>
          <w:numId w:val="2"/>
        </w:numPr>
        <w:jc w:val="both"/>
        <w:rPr>
          <w:sz w:val="23"/>
          <w:szCs w:val="23"/>
        </w:rPr>
      </w:pPr>
      <w:r w:rsidRPr="00400478">
        <w:rPr>
          <w:sz w:val="23"/>
          <w:szCs w:val="23"/>
        </w:rPr>
        <w:t>Approval for Judge Nancy F. Gennaro to Attend 2022 Municipal Division Education Conference on June 27</w:t>
      </w:r>
      <w:r w:rsidRPr="00400478">
        <w:rPr>
          <w:sz w:val="23"/>
          <w:szCs w:val="23"/>
          <w:vertAlign w:val="superscript"/>
        </w:rPr>
        <w:t>th</w:t>
      </w:r>
      <w:r w:rsidRPr="00400478">
        <w:rPr>
          <w:sz w:val="23"/>
          <w:szCs w:val="23"/>
        </w:rPr>
        <w:t xml:space="preserve"> and June 28</w:t>
      </w:r>
      <w:r w:rsidRPr="00400478">
        <w:rPr>
          <w:sz w:val="23"/>
          <w:szCs w:val="23"/>
          <w:vertAlign w:val="superscript"/>
        </w:rPr>
        <w:t>th</w:t>
      </w:r>
      <w:r w:rsidRPr="00400478">
        <w:rPr>
          <w:sz w:val="23"/>
          <w:szCs w:val="23"/>
        </w:rPr>
        <w:t xml:space="preserve"> in Galloway Township, NJ </w:t>
      </w:r>
    </w:p>
    <w:p w14:paraId="2E75D3E2" w14:textId="77777777" w:rsidR="00B03D3E" w:rsidRPr="00400478" w:rsidRDefault="00B03D3E" w:rsidP="00B03D3E">
      <w:pPr>
        <w:pStyle w:val="List"/>
        <w:ind w:left="1080" w:firstLine="0"/>
        <w:jc w:val="both"/>
        <w:rPr>
          <w:sz w:val="23"/>
          <w:szCs w:val="23"/>
        </w:rPr>
      </w:pPr>
    </w:p>
    <w:p w14:paraId="27AE7068" w14:textId="77777777" w:rsidR="0027654D" w:rsidRPr="00400478" w:rsidRDefault="0027654D" w:rsidP="0027654D">
      <w:pPr>
        <w:pStyle w:val="List"/>
        <w:numPr>
          <w:ilvl w:val="0"/>
          <w:numId w:val="2"/>
        </w:numPr>
        <w:jc w:val="both"/>
        <w:rPr>
          <w:sz w:val="23"/>
          <w:szCs w:val="23"/>
          <w:u w:val="single"/>
        </w:rPr>
      </w:pPr>
      <w:r w:rsidRPr="00400478">
        <w:rPr>
          <w:sz w:val="23"/>
          <w:szCs w:val="23"/>
          <w:u w:val="single"/>
        </w:rPr>
        <w:t>MAYOR’S REPORT</w:t>
      </w:r>
    </w:p>
    <w:p w14:paraId="6A1B0B2A" w14:textId="77777777" w:rsidR="0027654D" w:rsidRPr="00400478" w:rsidRDefault="0027654D" w:rsidP="0027654D">
      <w:pPr>
        <w:pStyle w:val="List"/>
        <w:ind w:left="0" w:firstLine="0"/>
        <w:jc w:val="both"/>
        <w:rPr>
          <w:sz w:val="23"/>
          <w:szCs w:val="23"/>
          <w:u w:val="single"/>
        </w:rPr>
      </w:pPr>
    </w:p>
    <w:p w14:paraId="2A882BBE" w14:textId="77777777" w:rsidR="0027654D" w:rsidRPr="00400478" w:rsidRDefault="0027654D" w:rsidP="0027654D">
      <w:pPr>
        <w:pStyle w:val="List"/>
        <w:numPr>
          <w:ilvl w:val="0"/>
          <w:numId w:val="2"/>
        </w:numPr>
        <w:jc w:val="both"/>
        <w:rPr>
          <w:sz w:val="23"/>
          <w:szCs w:val="23"/>
        </w:rPr>
      </w:pPr>
      <w:r w:rsidRPr="00400478">
        <w:rPr>
          <w:sz w:val="23"/>
          <w:szCs w:val="23"/>
          <w:u w:val="single"/>
        </w:rPr>
        <w:t>COMMITTEE REPORTS</w:t>
      </w:r>
    </w:p>
    <w:p w14:paraId="4502D790" w14:textId="77777777" w:rsidR="0027654D" w:rsidRPr="00400478" w:rsidRDefault="0027654D" w:rsidP="0027654D">
      <w:pPr>
        <w:pStyle w:val="List"/>
        <w:ind w:left="0" w:firstLine="0"/>
        <w:jc w:val="both"/>
        <w:rPr>
          <w:sz w:val="23"/>
          <w:szCs w:val="23"/>
          <w:u w:val="single"/>
        </w:rPr>
      </w:pPr>
    </w:p>
    <w:p w14:paraId="19148A5A" w14:textId="77777777" w:rsidR="0027654D" w:rsidRPr="00400478" w:rsidRDefault="0027654D" w:rsidP="0027654D">
      <w:pPr>
        <w:pStyle w:val="List"/>
        <w:tabs>
          <w:tab w:val="left" w:pos="6840"/>
        </w:tabs>
        <w:ind w:left="0" w:firstLine="720"/>
        <w:jc w:val="both"/>
        <w:rPr>
          <w:sz w:val="23"/>
          <w:szCs w:val="23"/>
        </w:rPr>
      </w:pPr>
      <w:r w:rsidRPr="00400478">
        <w:rPr>
          <w:sz w:val="23"/>
          <w:szCs w:val="23"/>
          <w:u w:val="single"/>
        </w:rPr>
        <w:t>FINANCE AND ADMINISTRATION</w:t>
      </w:r>
      <w:r w:rsidRPr="00400478">
        <w:rPr>
          <w:sz w:val="23"/>
          <w:szCs w:val="23"/>
        </w:rPr>
        <w:tab/>
        <w:t>(</w:t>
      </w:r>
      <w:proofErr w:type="spellStart"/>
      <w:r w:rsidRPr="00400478">
        <w:rPr>
          <w:sz w:val="23"/>
          <w:szCs w:val="23"/>
        </w:rPr>
        <w:t>Bardi</w:t>
      </w:r>
      <w:proofErr w:type="spellEnd"/>
      <w:r w:rsidRPr="00400478">
        <w:rPr>
          <w:sz w:val="23"/>
          <w:szCs w:val="23"/>
        </w:rPr>
        <w:t>, Fishman, Trillo)</w:t>
      </w:r>
    </w:p>
    <w:p w14:paraId="20294650" w14:textId="77777777" w:rsidR="009F1424" w:rsidRPr="00400478" w:rsidRDefault="009F1424" w:rsidP="00265760">
      <w:pPr>
        <w:pStyle w:val="List"/>
        <w:tabs>
          <w:tab w:val="left" w:pos="6840"/>
        </w:tabs>
        <w:ind w:left="0" w:firstLine="0"/>
        <w:jc w:val="both"/>
        <w:rPr>
          <w:sz w:val="23"/>
          <w:szCs w:val="23"/>
          <w:u w:val="single"/>
        </w:rPr>
      </w:pPr>
    </w:p>
    <w:p w14:paraId="2BB5A5BF" w14:textId="77777777" w:rsidR="0027654D" w:rsidRPr="00400478" w:rsidRDefault="0027654D" w:rsidP="0027654D">
      <w:pPr>
        <w:pStyle w:val="List"/>
        <w:tabs>
          <w:tab w:val="left" w:pos="6840"/>
        </w:tabs>
        <w:ind w:left="0" w:firstLine="720"/>
        <w:jc w:val="both"/>
        <w:rPr>
          <w:sz w:val="23"/>
          <w:szCs w:val="23"/>
        </w:rPr>
      </w:pPr>
      <w:r w:rsidRPr="00400478">
        <w:rPr>
          <w:sz w:val="23"/>
          <w:szCs w:val="23"/>
          <w:u w:val="single"/>
        </w:rPr>
        <w:t>COMMUNITY OUTREACH AND SHARED SERVICES</w:t>
      </w:r>
      <w:r w:rsidRPr="00400478">
        <w:rPr>
          <w:sz w:val="23"/>
          <w:szCs w:val="23"/>
        </w:rPr>
        <w:tab/>
        <w:t>(</w:t>
      </w:r>
      <w:proofErr w:type="spellStart"/>
      <w:r w:rsidRPr="00400478">
        <w:rPr>
          <w:sz w:val="23"/>
          <w:szCs w:val="23"/>
        </w:rPr>
        <w:t>Tolli</w:t>
      </w:r>
      <w:proofErr w:type="spellEnd"/>
      <w:r w:rsidRPr="00400478">
        <w:rPr>
          <w:sz w:val="23"/>
          <w:szCs w:val="23"/>
        </w:rPr>
        <w:t xml:space="preserve">, </w:t>
      </w:r>
      <w:proofErr w:type="spellStart"/>
      <w:r w:rsidRPr="00400478">
        <w:rPr>
          <w:sz w:val="23"/>
          <w:szCs w:val="23"/>
        </w:rPr>
        <w:t>Perrotti</w:t>
      </w:r>
      <w:proofErr w:type="spellEnd"/>
      <w:r w:rsidRPr="00400478">
        <w:rPr>
          <w:sz w:val="23"/>
          <w:szCs w:val="23"/>
        </w:rPr>
        <w:t xml:space="preserve">, Freda) </w:t>
      </w:r>
    </w:p>
    <w:p w14:paraId="72A4649A" w14:textId="77777777" w:rsidR="0027654D" w:rsidRPr="00400478" w:rsidRDefault="0027654D" w:rsidP="0027654D">
      <w:pPr>
        <w:pStyle w:val="List"/>
        <w:ind w:left="0" w:firstLine="0"/>
        <w:jc w:val="both"/>
        <w:rPr>
          <w:sz w:val="23"/>
          <w:szCs w:val="23"/>
        </w:rPr>
      </w:pPr>
    </w:p>
    <w:p w14:paraId="27B46E72" w14:textId="77777777" w:rsidR="0027654D" w:rsidRPr="00400478" w:rsidRDefault="0027654D" w:rsidP="0027654D">
      <w:pPr>
        <w:pStyle w:val="List"/>
        <w:tabs>
          <w:tab w:val="left" w:pos="6840"/>
        </w:tabs>
        <w:ind w:left="0" w:firstLine="720"/>
        <w:jc w:val="both"/>
        <w:rPr>
          <w:sz w:val="23"/>
          <w:szCs w:val="23"/>
        </w:rPr>
      </w:pPr>
      <w:r w:rsidRPr="00400478">
        <w:rPr>
          <w:sz w:val="23"/>
          <w:szCs w:val="23"/>
          <w:u w:val="single"/>
        </w:rPr>
        <w:t>REDEVELOPMENT AND LEGAL</w:t>
      </w:r>
      <w:r w:rsidRPr="00400478">
        <w:rPr>
          <w:sz w:val="23"/>
          <w:szCs w:val="23"/>
        </w:rPr>
        <w:t xml:space="preserve"> </w:t>
      </w:r>
      <w:r w:rsidRPr="00400478">
        <w:rPr>
          <w:sz w:val="23"/>
          <w:szCs w:val="23"/>
        </w:rPr>
        <w:tab/>
        <w:t xml:space="preserve">(Fishman, Trillo, </w:t>
      </w:r>
      <w:proofErr w:type="spellStart"/>
      <w:r w:rsidRPr="00400478">
        <w:rPr>
          <w:sz w:val="23"/>
          <w:szCs w:val="23"/>
        </w:rPr>
        <w:t>Bardi</w:t>
      </w:r>
      <w:proofErr w:type="spellEnd"/>
      <w:r w:rsidRPr="00400478">
        <w:rPr>
          <w:sz w:val="23"/>
          <w:szCs w:val="23"/>
        </w:rPr>
        <w:t>)</w:t>
      </w:r>
    </w:p>
    <w:p w14:paraId="4FFDC0B0" w14:textId="77777777" w:rsidR="0027654D" w:rsidRPr="00400478" w:rsidRDefault="0027654D" w:rsidP="0027654D">
      <w:pPr>
        <w:pStyle w:val="List"/>
        <w:ind w:left="0" w:firstLine="0"/>
        <w:jc w:val="both"/>
        <w:rPr>
          <w:sz w:val="23"/>
          <w:szCs w:val="23"/>
        </w:rPr>
      </w:pPr>
    </w:p>
    <w:p w14:paraId="54D5FF65" w14:textId="77777777" w:rsidR="0027654D" w:rsidRPr="00400478" w:rsidRDefault="0027654D" w:rsidP="0027654D">
      <w:pPr>
        <w:pStyle w:val="List"/>
        <w:tabs>
          <w:tab w:val="left" w:pos="6840"/>
        </w:tabs>
        <w:ind w:left="0" w:firstLine="720"/>
        <w:jc w:val="both"/>
        <w:rPr>
          <w:sz w:val="23"/>
          <w:szCs w:val="23"/>
        </w:rPr>
      </w:pPr>
      <w:r w:rsidRPr="00400478">
        <w:rPr>
          <w:sz w:val="23"/>
          <w:szCs w:val="23"/>
          <w:u w:val="single"/>
        </w:rPr>
        <w:t>PUBLIC WORKS</w:t>
      </w:r>
      <w:r w:rsidRPr="00400478">
        <w:rPr>
          <w:sz w:val="23"/>
          <w:szCs w:val="23"/>
        </w:rPr>
        <w:t xml:space="preserve"> </w:t>
      </w:r>
      <w:r w:rsidRPr="00400478">
        <w:rPr>
          <w:sz w:val="23"/>
          <w:szCs w:val="23"/>
        </w:rPr>
        <w:tab/>
        <w:t xml:space="preserve">(Freda, </w:t>
      </w:r>
      <w:proofErr w:type="spellStart"/>
      <w:r w:rsidRPr="00400478">
        <w:rPr>
          <w:sz w:val="23"/>
          <w:szCs w:val="23"/>
        </w:rPr>
        <w:t>Tolli</w:t>
      </w:r>
      <w:proofErr w:type="spellEnd"/>
      <w:r w:rsidRPr="00400478">
        <w:rPr>
          <w:sz w:val="23"/>
          <w:szCs w:val="23"/>
        </w:rPr>
        <w:t xml:space="preserve">, </w:t>
      </w:r>
      <w:proofErr w:type="spellStart"/>
      <w:r w:rsidRPr="00400478">
        <w:rPr>
          <w:sz w:val="23"/>
          <w:szCs w:val="23"/>
        </w:rPr>
        <w:t>Perrotti</w:t>
      </w:r>
      <w:proofErr w:type="spellEnd"/>
      <w:r w:rsidRPr="00400478">
        <w:rPr>
          <w:sz w:val="23"/>
          <w:szCs w:val="23"/>
        </w:rPr>
        <w:t>)</w:t>
      </w:r>
    </w:p>
    <w:p w14:paraId="30B3AF44" w14:textId="77777777" w:rsidR="0027654D" w:rsidRPr="00400478" w:rsidRDefault="0027654D" w:rsidP="0027654D">
      <w:pPr>
        <w:pStyle w:val="List"/>
        <w:ind w:left="0" w:firstLine="720"/>
        <w:jc w:val="both"/>
        <w:rPr>
          <w:sz w:val="23"/>
          <w:szCs w:val="23"/>
        </w:rPr>
      </w:pPr>
    </w:p>
    <w:p w14:paraId="78579AEB" w14:textId="77777777" w:rsidR="0027654D" w:rsidRPr="00400478" w:rsidRDefault="0027654D" w:rsidP="0027654D">
      <w:pPr>
        <w:pStyle w:val="List"/>
        <w:tabs>
          <w:tab w:val="left" w:pos="6840"/>
        </w:tabs>
        <w:ind w:left="0" w:firstLine="720"/>
        <w:jc w:val="both"/>
        <w:rPr>
          <w:sz w:val="23"/>
          <w:szCs w:val="23"/>
        </w:rPr>
      </w:pPr>
      <w:r w:rsidRPr="00400478">
        <w:rPr>
          <w:sz w:val="23"/>
          <w:szCs w:val="23"/>
          <w:u w:val="single"/>
        </w:rPr>
        <w:t>PUBLIC SAFETY</w:t>
      </w:r>
      <w:r w:rsidRPr="00400478">
        <w:rPr>
          <w:sz w:val="23"/>
          <w:szCs w:val="23"/>
        </w:rPr>
        <w:tab/>
        <w:t>(</w:t>
      </w:r>
      <w:proofErr w:type="spellStart"/>
      <w:r w:rsidRPr="00400478">
        <w:rPr>
          <w:sz w:val="23"/>
          <w:szCs w:val="23"/>
        </w:rPr>
        <w:t>Perrotti</w:t>
      </w:r>
      <w:proofErr w:type="spellEnd"/>
      <w:r w:rsidRPr="00400478">
        <w:rPr>
          <w:sz w:val="23"/>
          <w:szCs w:val="23"/>
        </w:rPr>
        <w:t xml:space="preserve">, Freda, </w:t>
      </w:r>
      <w:proofErr w:type="spellStart"/>
      <w:r w:rsidRPr="00400478">
        <w:rPr>
          <w:sz w:val="23"/>
          <w:szCs w:val="23"/>
        </w:rPr>
        <w:t>Tolli</w:t>
      </w:r>
      <w:proofErr w:type="spellEnd"/>
      <w:r w:rsidRPr="00400478">
        <w:rPr>
          <w:sz w:val="23"/>
          <w:szCs w:val="23"/>
        </w:rPr>
        <w:t>)</w:t>
      </w:r>
    </w:p>
    <w:p w14:paraId="53DF13B2" w14:textId="77777777" w:rsidR="0027654D" w:rsidRPr="00400478" w:rsidRDefault="0027654D" w:rsidP="0027654D">
      <w:pPr>
        <w:pStyle w:val="List"/>
        <w:tabs>
          <w:tab w:val="left" w:pos="6840"/>
        </w:tabs>
        <w:ind w:left="0" w:firstLine="720"/>
        <w:jc w:val="both"/>
        <w:rPr>
          <w:sz w:val="23"/>
          <w:szCs w:val="23"/>
          <w:u w:val="single"/>
        </w:rPr>
      </w:pPr>
    </w:p>
    <w:p w14:paraId="300363EA" w14:textId="073A7E6D" w:rsidR="0027654D" w:rsidRPr="00400478" w:rsidRDefault="0027654D" w:rsidP="0027654D">
      <w:pPr>
        <w:pStyle w:val="List"/>
        <w:tabs>
          <w:tab w:val="left" w:pos="6840"/>
        </w:tabs>
        <w:ind w:left="0" w:firstLine="720"/>
        <w:jc w:val="both"/>
        <w:rPr>
          <w:sz w:val="23"/>
          <w:szCs w:val="23"/>
        </w:rPr>
      </w:pPr>
      <w:r w:rsidRPr="00400478">
        <w:rPr>
          <w:sz w:val="23"/>
          <w:szCs w:val="23"/>
          <w:u w:val="single"/>
        </w:rPr>
        <w:t>RECREATION</w:t>
      </w:r>
      <w:r w:rsidRPr="00400478">
        <w:rPr>
          <w:sz w:val="23"/>
          <w:szCs w:val="23"/>
        </w:rPr>
        <w:tab/>
        <w:t xml:space="preserve">(Trillo, </w:t>
      </w:r>
      <w:proofErr w:type="spellStart"/>
      <w:r w:rsidRPr="00400478">
        <w:rPr>
          <w:sz w:val="23"/>
          <w:szCs w:val="23"/>
        </w:rPr>
        <w:t>Bardi</w:t>
      </w:r>
      <w:proofErr w:type="spellEnd"/>
      <w:r w:rsidRPr="00400478">
        <w:rPr>
          <w:sz w:val="23"/>
          <w:szCs w:val="23"/>
        </w:rPr>
        <w:t>, Fishman)</w:t>
      </w:r>
    </w:p>
    <w:p w14:paraId="50D1548F" w14:textId="77777777" w:rsidR="00422E91" w:rsidRPr="00400478" w:rsidRDefault="00422E91" w:rsidP="0027654D">
      <w:pPr>
        <w:pStyle w:val="List"/>
        <w:ind w:left="0" w:firstLine="0"/>
        <w:jc w:val="both"/>
        <w:rPr>
          <w:sz w:val="23"/>
          <w:szCs w:val="23"/>
        </w:rPr>
      </w:pPr>
    </w:p>
    <w:p w14:paraId="02BC876B" w14:textId="1456BB3B" w:rsidR="0084560B" w:rsidRPr="00400478" w:rsidRDefault="0027654D" w:rsidP="001E3786">
      <w:pPr>
        <w:pStyle w:val="List"/>
        <w:numPr>
          <w:ilvl w:val="0"/>
          <w:numId w:val="2"/>
        </w:numPr>
        <w:ind w:left="0" w:firstLine="0"/>
        <w:jc w:val="both"/>
        <w:rPr>
          <w:sz w:val="23"/>
          <w:szCs w:val="23"/>
          <w:u w:val="single"/>
        </w:rPr>
      </w:pPr>
      <w:r w:rsidRPr="00400478">
        <w:rPr>
          <w:sz w:val="23"/>
          <w:szCs w:val="23"/>
          <w:u w:val="single"/>
        </w:rPr>
        <w:t>APPROVAL OF MINUTES</w:t>
      </w:r>
    </w:p>
    <w:p w14:paraId="5E59939C" w14:textId="34B04D01" w:rsidR="00F466DF" w:rsidRPr="00400478" w:rsidRDefault="00F466DF" w:rsidP="00F466DF">
      <w:pPr>
        <w:pStyle w:val="List"/>
        <w:ind w:left="0" w:firstLine="0"/>
        <w:jc w:val="both"/>
        <w:rPr>
          <w:sz w:val="23"/>
          <w:szCs w:val="23"/>
          <w:u w:val="single"/>
        </w:rPr>
      </w:pPr>
    </w:p>
    <w:p w14:paraId="384CE9AE" w14:textId="715139DD" w:rsidR="000114B2" w:rsidRPr="00400478" w:rsidRDefault="000114B2" w:rsidP="000114B2">
      <w:pPr>
        <w:pStyle w:val="List"/>
        <w:numPr>
          <w:ilvl w:val="1"/>
          <w:numId w:val="2"/>
        </w:numPr>
        <w:jc w:val="both"/>
        <w:rPr>
          <w:sz w:val="23"/>
          <w:szCs w:val="23"/>
        </w:rPr>
      </w:pPr>
      <w:r w:rsidRPr="00400478">
        <w:rPr>
          <w:sz w:val="23"/>
          <w:szCs w:val="23"/>
        </w:rPr>
        <w:t>March 5, 2022 Caucus Meeting Minutes</w:t>
      </w:r>
    </w:p>
    <w:p w14:paraId="5EEE71B6" w14:textId="77777777" w:rsidR="000114B2" w:rsidRPr="00400478" w:rsidRDefault="000114B2" w:rsidP="000114B2">
      <w:pPr>
        <w:pStyle w:val="List"/>
        <w:numPr>
          <w:ilvl w:val="1"/>
          <w:numId w:val="2"/>
        </w:numPr>
        <w:jc w:val="both"/>
        <w:rPr>
          <w:sz w:val="23"/>
          <w:szCs w:val="23"/>
        </w:rPr>
      </w:pPr>
      <w:r w:rsidRPr="00400478">
        <w:rPr>
          <w:sz w:val="23"/>
          <w:szCs w:val="23"/>
        </w:rPr>
        <w:t>April 5, 2022 Caucus Meeting Minutes</w:t>
      </w:r>
    </w:p>
    <w:p w14:paraId="6A86E100" w14:textId="57350130" w:rsidR="000114B2" w:rsidRPr="00400478" w:rsidRDefault="000114B2" w:rsidP="000114B2">
      <w:pPr>
        <w:pStyle w:val="List"/>
        <w:numPr>
          <w:ilvl w:val="1"/>
          <w:numId w:val="2"/>
        </w:numPr>
        <w:jc w:val="both"/>
        <w:rPr>
          <w:sz w:val="23"/>
          <w:szCs w:val="23"/>
        </w:rPr>
      </w:pPr>
      <w:r w:rsidRPr="00400478">
        <w:rPr>
          <w:sz w:val="23"/>
          <w:szCs w:val="23"/>
        </w:rPr>
        <w:t>April 5, 2022 Executive Session Minutes</w:t>
      </w:r>
    </w:p>
    <w:p w14:paraId="277B6BA6" w14:textId="77777777" w:rsidR="000114B2" w:rsidRPr="00400478" w:rsidRDefault="000114B2" w:rsidP="000114B2">
      <w:pPr>
        <w:pStyle w:val="List"/>
        <w:ind w:left="1080" w:firstLine="0"/>
        <w:jc w:val="both"/>
        <w:rPr>
          <w:sz w:val="23"/>
          <w:szCs w:val="23"/>
        </w:rPr>
      </w:pPr>
    </w:p>
    <w:p w14:paraId="6C63ECC8" w14:textId="77777777" w:rsidR="0027654D" w:rsidRPr="00400478" w:rsidRDefault="0027654D" w:rsidP="0027654D">
      <w:pPr>
        <w:pStyle w:val="List"/>
        <w:numPr>
          <w:ilvl w:val="0"/>
          <w:numId w:val="2"/>
        </w:numPr>
        <w:ind w:left="0" w:firstLine="0"/>
        <w:jc w:val="both"/>
        <w:rPr>
          <w:sz w:val="23"/>
          <w:szCs w:val="23"/>
          <w:u w:val="single"/>
        </w:rPr>
      </w:pPr>
      <w:r w:rsidRPr="00400478">
        <w:rPr>
          <w:sz w:val="23"/>
          <w:szCs w:val="23"/>
          <w:u w:val="single"/>
        </w:rPr>
        <w:t>PUBLIC COMMENT</w:t>
      </w:r>
    </w:p>
    <w:p w14:paraId="507F9D68" w14:textId="77777777" w:rsidR="0027654D" w:rsidRPr="00400478" w:rsidRDefault="0027654D" w:rsidP="0027654D">
      <w:pPr>
        <w:pStyle w:val="List"/>
        <w:ind w:left="0" w:firstLine="0"/>
        <w:jc w:val="both"/>
        <w:rPr>
          <w:sz w:val="23"/>
          <w:szCs w:val="23"/>
        </w:rPr>
      </w:pPr>
    </w:p>
    <w:p w14:paraId="4AC67639" w14:textId="77777777" w:rsidR="0027654D" w:rsidRPr="00400478" w:rsidRDefault="0027654D" w:rsidP="0027654D">
      <w:pPr>
        <w:pStyle w:val="List"/>
        <w:numPr>
          <w:ilvl w:val="1"/>
          <w:numId w:val="2"/>
        </w:numPr>
        <w:jc w:val="both"/>
        <w:rPr>
          <w:sz w:val="23"/>
          <w:szCs w:val="23"/>
        </w:rPr>
      </w:pPr>
      <w:r w:rsidRPr="00400478">
        <w:rPr>
          <w:sz w:val="23"/>
          <w:szCs w:val="23"/>
        </w:rPr>
        <w:t>Response to Public Comment, if needed.</w:t>
      </w:r>
    </w:p>
    <w:p w14:paraId="3AB24193" w14:textId="77777777" w:rsidR="0027654D" w:rsidRPr="00400478" w:rsidRDefault="0027654D" w:rsidP="0027654D">
      <w:pPr>
        <w:pStyle w:val="List"/>
        <w:ind w:left="0" w:firstLine="0"/>
        <w:jc w:val="both"/>
        <w:rPr>
          <w:sz w:val="23"/>
          <w:szCs w:val="23"/>
          <w:u w:val="single"/>
        </w:rPr>
      </w:pPr>
    </w:p>
    <w:p w14:paraId="638A6836" w14:textId="77777777" w:rsidR="0027654D" w:rsidRPr="00400478" w:rsidRDefault="0027654D" w:rsidP="0027654D">
      <w:pPr>
        <w:numPr>
          <w:ilvl w:val="0"/>
          <w:numId w:val="2"/>
        </w:numPr>
        <w:jc w:val="both"/>
        <w:rPr>
          <w:sz w:val="23"/>
          <w:szCs w:val="23"/>
          <w:u w:val="single"/>
        </w:rPr>
      </w:pPr>
      <w:r w:rsidRPr="00400478">
        <w:rPr>
          <w:sz w:val="23"/>
          <w:szCs w:val="23"/>
          <w:u w:val="single"/>
        </w:rPr>
        <w:lastRenderedPageBreak/>
        <w:t>ADDITIONAL EXECUTIVE SESSION (IF NEEDED)</w:t>
      </w:r>
    </w:p>
    <w:p w14:paraId="4FCCC837" w14:textId="77777777" w:rsidR="0027654D" w:rsidRPr="00400478" w:rsidRDefault="0027654D" w:rsidP="0027654D">
      <w:pPr>
        <w:jc w:val="both"/>
        <w:rPr>
          <w:sz w:val="23"/>
          <w:szCs w:val="23"/>
          <w:u w:val="single"/>
        </w:rPr>
      </w:pPr>
    </w:p>
    <w:p w14:paraId="7E29D5B2" w14:textId="5A949B92" w:rsidR="0027654D" w:rsidRPr="00400478" w:rsidRDefault="0027654D" w:rsidP="0027654D">
      <w:pPr>
        <w:pStyle w:val="List"/>
        <w:ind w:left="0" w:firstLine="720"/>
        <w:jc w:val="both"/>
        <w:rPr>
          <w:sz w:val="23"/>
          <w:szCs w:val="23"/>
        </w:rPr>
      </w:pPr>
      <w:r w:rsidRPr="00400478">
        <w:rPr>
          <w:sz w:val="23"/>
          <w:szCs w:val="23"/>
        </w:rPr>
        <w:t xml:space="preserve">Resolution No. </w:t>
      </w:r>
      <w:r w:rsidR="005B46C3" w:rsidRPr="00400478">
        <w:rPr>
          <w:sz w:val="23"/>
          <w:szCs w:val="23"/>
        </w:rPr>
        <w:t>125</w:t>
      </w:r>
      <w:r w:rsidRPr="00400478">
        <w:rPr>
          <w:sz w:val="23"/>
          <w:szCs w:val="23"/>
        </w:rPr>
        <w:t>-2022 Approval to Close to Executive Session to discuss the following:</w:t>
      </w:r>
    </w:p>
    <w:p w14:paraId="5B11351E" w14:textId="77777777" w:rsidR="00E56B48" w:rsidRPr="00400478" w:rsidRDefault="00E56B48" w:rsidP="00F466DF">
      <w:pPr>
        <w:jc w:val="both"/>
        <w:rPr>
          <w:sz w:val="23"/>
          <w:szCs w:val="23"/>
          <w:u w:val="single"/>
        </w:rPr>
      </w:pPr>
    </w:p>
    <w:p w14:paraId="3738FAFB" w14:textId="77777777" w:rsidR="0027654D" w:rsidRPr="00400478" w:rsidRDefault="0027654D" w:rsidP="0027654D">
      <w:pPr>
        <w:pStyle w:val="ListParagraph"/>
        <w:numPr>
          <w:ilvl w:val="0"/>
          <w:numId w:val="45"/>
        </w:numPr>
        <w:jc w:val="both"/>
        <w:rPr>
          <w:sz w:val="23"/>
          <w:szCs w:val="23"/>
          <w:u w:val="single"/>
        </w:rPr>
      </w:pPr>
      <w:r w:rsidRPr="00400478">
        <w:rPr>
          <w:sz w:val="23"/>
          <w:szCs w:val="23"/>
          <w:u w:val="single"/>
        </w:rPr>
        <w:t xml:space="preserve">ADJOURNMENT </w:t>
      </w:r>
    </w:p>
    <w:p w14:paraId="200145A7" w14:textId="77777777" w:rsidR="0027654D" w:rsidRPr="00400478" w:rsidRDefault="0027654D" w:rsidP="0027654D">
      <w:pPr>
        <w:pStyle w:val="List"/>
        <w:ind w:left="0" w:firstLine="0"/>
        <w:jc w:val="both"/>
        <w:rPr>
          <w:sz w:val="23"/>
          <w:szCs w:val="23"/>
        </w:rPr>
      </w:pPr>
    </w:p>
    <w:p w14:paraId="20D9B382" w14:textId="078C6F8A" w:rsidR="0027654D" w:rsidRPr="00400478" w:rsidRDefault="0027654D" w:rsidP="008B4E87">
      <w:pPr>
        <w:ind w:left="720"/>
        <w:jc w:val="both"/>
        <w:rPr>
          <w:sz w:val="23"/>
          <w:szCs w:val="23"/>
        </w:rPr>
      </w:pPr>
      <w:r w:rsidRPr="00400478">
        <w:rPr>
          <w:sz w:val="23"/>
          <w:szCs w:val="23"/>
        </w:rPr>
        <w:t xml:space="preserve">Additional items may be added to this agenda. Final Action may be taken on all matters listed or added to this agenda. This Agenda was prepared on </w:t>
      </w:r>
      <w:r w:rsidR="00152589" w:rsidRPr="00400478">
        <w:rPr>
          <w:sz w:val="23"/>
          <w:szCs w:val="23"/>
        </w:rPr>
        <w:t>April 22</w:t>
      </w:r>
      <w:r w:rsidRPr="00400478">
        <w:rPr>
          <w:sz w:val="23"/>
          <w:szCs w:val="23"/>
        </w:rPr>
        <w:t xml:space="preserve">, 2022 with all available information as of this date. The agenda has been sent to two official newspapers of the Borough on </w:t>
      </w:r>
      <w:r w:rsidR="00152589" w:rsidRPr="00400478">
        <w:rPr>
          <w:sz w:val="23"/>
          <w:szCs w:val="23"/>
        </w:rPr>
        <w:t>April 22</w:t>
      </w:r>
      <w:r w:rsidRPr="00400478">
        <w:rPr>
          <w:sz w:val="23"/>
          <w:szCs w:val="23"/>
        </w:rPr>
        <w:t xml:space="preserve">, 2022 in compliance with P.L. 1975, c 213. </w:t>
      </w:r>
    </w:p>
    <w:p w14:paraId="66B19DF7" w14:textId="77777777" w:rsidR="0069505C" w:rsidRPr="00400478" w:rsidRDefault="0069505C" w:rsidP="00AB61FB">
      <w:pPr>
        <w:rPr>
          <w:sz w:val="23"/>
          <w:szCs w:val="23"/>
        </w:rPr>
      </w:pPr>
    </w:p>
    <w:p w14:paraId="4942D703" w14:textId="77777777" w:rsidR="0069505C" w:rsidRPr="00400478" w:rsidRDefault="0069505C" w:rsidP="0027654D">
      <w:pPr>
        <w:ind w:left="4320" w:firstLine="720"/>
        <w:rPr>
          <w:sz w:val="23"/>
          <w:szCs w:val="23"/>
        </w:rPr>
      </w:pPr>
    </w:p>
    <w:p w14:paraId="4F3C7AFE" w14:textId="4705EC30" w:rsidR="0027654D" w:rsidRPr="00400478" w:rsidRDefault="0027654D" w:rsidP="0027654D">
      <w:pPr>
        <w:ind w:left="4320" w:firstLine="720"/>
        <w:rPr>
          <w:sz w:val="23"/>
          <w:szCs w:val="23"/>
        </w:rPr>
      </w:pPr>
      <w:r w:rsidRPr="00400478">
        <w:rPr>
          <w:sz w:val="23"/>
          <w:szCs w:val="23"/>
        </w:rPr>
        <w:t>__________________________________</w:t>
      </w:r>
    </w:p>
    <w:p w14:paraId="0B50D9DB" w14:textId="243F654F" w:rsidR="00BD1A6B" w:rsidRPr="00400478" w:rsidRDefault="0027654D" w:rsidP="008B4E87">
      <w:pPr>
        <w:rPr>
          <w:sz w:val="23"/>
          <w:szCs w:val="23"/>
        </w:rPr>
      </w:pPr>
      <w:r w:rsidRPr="00400478">
        <w:rPr>
          <w:sz w:val="23"/>
          <w:szCs w:val="23"/>
        </w:rPr>
        <w:tab/>
      </w:r>
      <w:r w:rsidRPr="00400478">
        <w:rPr>
          <w:sz w:val="23"/>
          <w:szCs w:val="23"/>
        </w:rPr>
        <w:tab/>
      </w:r>
      <w:r w:rsidRPr="00400478">
        <w:rPr>
          <w:sz w:val="23"/>
          <w:szCs w:val="23"/>
        </w:rPr>
        <w:tab/>
      </w:r>
      <w:r w:rsidRPr="00400478">
        <w:rPr>
          <w:sz w:val="23"/>
          <w:szCs w:val="23"/>
        </w:rPr>
        <w:tab/>
      </w:r>
      <w:r w:rsidRPr="00400478">
        <w:rPr>
          <w:sz w:val="23"/>
          <w:szCs w:val="23"/>
        </w:rPr>
        <w:tab/>
      </w:r>
      <w:r w:rsidRPr="00400478">
        <w:rPr>
          <w:sz w:val="23"/>
          <w:szCs w:val="23"/>
        </w:rPr>
        <w:tab/>
        <w:t xml:space="preserve">           </w:t>
      </w:r>
      <w:r w:rsidR="0069505C" w:rsidRPr="00400478">
        <w:rPr>
          <w:sz w:val="23"/>
          <w:szCs w:val="23"/>
        </w:rPr>
        <w:tab/>
      </w:r>
      <w:r w:rsidRPr="00400478">
        <w:rPr>
          <w:sz w:val="23"/>
          <w:szCs w:val="23"/>
        </w:rPr>
        <w:t>JOCK H. WATKINS, BOROUGH CLERK</w:t>
      </w:r>
    </w:p>
    <w:sectPr w:rsidR="00BD1A6B" w:rsidRPr="00400478"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383B" w14:textId="77777777" w:rsidR="003361F9" w:rsidRDefault="0033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6577DAD1" w:rsidR="00AE60E0" w:rsidRPr="00B15F66" w:rsidRDefault="00A874EF">
    <w:pPr>
      <w:pStyle w:val="Footer"/>
      <w:rPr>
        <w:sz w:val="16"/>
        <w:szCs w:val="16"/>
      </w:rPr>
    </w:pPr>
    <w:r w:rsidRPr="00B15F66">
      <w:rPr>
        <w:sz w:val="16"/>
        <w:szCs w:val="16"/>
      </w:rPr>
      <w:t xml:space="preserve">Revised </w:t>
    </w:r>
    <w:r w:rsidR="0003716B">
      <w:rPr>
        <w:sz w:val="16"/>
        <w:szCs w:val="16"/>
      </w:rPr>
      <w:t>0</w:t>
    </w:r>
    <w:r w:rsidR="00152589">
      <w:rPr>
        <w:sz w:val="16"/>
        <w:szCs w:val="16"/>
      </w:rPr>
      <w:t>4/22</w:t>
    </w:r>
    <w:r w:rsidRPr="00B15F66">
      <w:rPr>
        <w:sz w:val="16"/>
        <w:szCs w:val="16"/>
      </w:rPr>
      <w:t>/202</w:t>
    </w:r>
    <w:r w:rsidR="0003716B">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23A0" w14:textId="77777777" w:rsidR="003361F9" w:rsidRDefault="0033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B15F" w14:textId="77777777" w:rsidR="003361F9" w:rsidRDefault="00336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70D3" w14:textId="4A51954F" w:rsidR="003361F9" w:rsidRDefault="00336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36C2" w14:textId="77777777" w:rsidR="003361F9" w:rsidRDefault="00336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EE386736"/>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4186E"/>
    <w:multiLevelType w:val="hybridMultilevel"/>
    <w:tmpl w:val="4BB4B05E"/>
    <w:lvl w:ilvl="0" w:tplc="74729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241138">
    <w:abstractNumId w:val="0"/>
  </w:num>
  <w:num w:numId="2" w16cid:durableId="848451055">
    <w:abstractNumId w:val="8"/>
  </w:num>
  <w:num w:numId="3" w16cid:durableId="502278434">
    <w:abstractNumId w:val="36"/>
  </w:num>
  <w:num w:numId="4" w16cid:durableId="2088844411">
    <w:abstractNumId w:val="15"/>
  </w:num>
  <w:num w:numId="5" w16cid:durableId="1180512983">
    <w:abstractNumId w:val="46"/>
  </w:num>
  <w:num w:numId="6" w16cid:durableId="321126441">
    <w:abstractNumId w:val="27"/>
  </w:num>
  <w:num w:numId="7" w16cid:durableId="1304386324">
    <w:abstractNumId w:val="29"/>
  </w:num>
  <w:num w:numId="8" w16cid:durableId="1783762606">
    <w:abstractNumId w:val="20"/>
  </w:num>
  <w:num w:numId="9" w16cid:durableId="316886567">
    <w:abstractNumId w:val="43"/>
  </w:num>
  <w:num w:numId="10" w16cid:durableId="1735734716">
    <w:abstractNumId w:val="11"/>
  </w:num>
  <w:num w:numId="11" w16cid:durableId="1571426309">
    <w:abstractNumId w:val="35"/>
  </w:num>
  <w:num w:numId="12" w16cid:durableId="1772243702">
    <w:abstractNumId w:val="3"/>
  </w:num>
  <w:num w:numId="13" w16cid:durableId="1643734365">
    <w:abstractNumId w:val="5"/>
  </w:num>
  <w:num w:numId="14" w16cid:durableId="1745368824">
    <w:abstractNumId w:val="38"/>
  </w:num>
  <w:num w:numId="15" w16cid:durableId="1654946027">
    <w:abstractNumId w:val="10"/>
  </w:num>
  <w:num w:numId="16" w16cid:durableId="193542279">
    <w:abstractNumId w:val="1"/>
  </w:num>
  <w:num w:numId="17" w16cid:durableId="505052148">
    <w:abstractNumId w:val="33"/>
  </w:num>
  <w:num w:numId="18" w16cid:durableId="1936478967">
    <w:abstractNumId w:val="9"/>
  </w:num>
  <w:num w:numId="19" w16cid:durableId="1051344817">
    <w:abstractNumId w:val="7"/>
  </w:num>
  <w:num w:numId="20" w16cid:durableId="1744520536">
    <w:abstractNumId w:val="26"/>
  </w:num>
  <w:num w:numId="21" w16cid:durableId="1119764583">
    <w:abstractNumId w:val="19"/>
  </w:num>
  <w:num w:numId="22" w16cid:durableId="1888031253">
    <w:abstractNumId w:val="31"/>
  </w:num>
  <w:num w:numId="23" w16cid:durableId="1485586228">
    <w:abstractNumId w:val="24"/>
  </w:num>
  <w:num w:numId="24" w16cid:durableId="1658416667">
    <w:abstractNumId w:val="21"/>
  </w:num>
  <w:num w:numId="25" w16cid:durableId="1665081914">
    <w:abstractNumId w:val="22"/>
  </w:num>
  <w:num w:numId="26" w16cid:durableId="1749036678">
    <w:abstractNumId w:val="25"/>
  </w:num>
  <w:num w:numId="27" w16cid:durableId="1538161769">
    <w:abstractNumId w:val="23"/>
  </w:num>
  <w:num w:numId="28" w16cid:durableId="162136168">
    <w:abstractNumId w:val="37"/>
  </w:num>
  <w:num w:numId="29" w16cid:durableId="208956702">
    <w:abstractNumId w:val="6"/>
  </w:num>
  <w:num w:numId="30" w16cid:durableId="709233976">
    <w:abstractNumId w:val="14"/>
  </w:num>
  <w:num w:numId="31" w16cid:durableId="947546559">
    <w:abstractNumId w:val="44"/>
  </w:num>
  <w:num w:numId="32" w16cid:durableId="804199826">
    <w:abstractNumId w:val="30"/>
  </w:num>
  <w:num w:numId="33" w16cid:durableId="961765101">
    <w:abstractNumId w:val="41"/>
  </w:num>
  <w:num w:numId="34" w16cid:durableId="1294023571">
    <w:abstractNumId w:val="12"/>
  </w:num>
  <w:num w:numId="35" w16cid:durableId="2042432697">
    <w:abstractNumId w:val="4"/>
  </w:num>
  <w:num w:numId="36" w16cid:durableId="68381293">
    <w:abstractNumId w:val="28"/>
  </w:num>
  <w:num w:numId="37" w16cid:durableId="1602834922">
    <w:abstractNumId w:val="47"/>
  </w:num>
  <w:num w:numId="38" w16cid:durableId="806631206">
    <w:abstractNumId w:val="13"/>
  </w:num>
  <w:num w:numId="39" w16cid:durableId="218172989">
    <w:abstractNumId w:val="2"/>
  </w:num>
  <w:num w:numId="40" w16cid:durableId="97222378">
    <w:abstractNumId w:val="17"/>
  </w:num>
  <w:num w:numId="41" w16cid:durableId="1230261390">
    <w:abstractNumId w:val="32"/>
  </w:num>
  <w:num w:numId="42" w16cid:durableId="139805930">
    <w:abstractNumId w:val="42"/>
  </w:num>
  <w:num w:numId="43" w16cid:durableId="1114206625">
    <w:abstractNumId w:val="18"/>
  </w:num>
  <w:num w:numId="44" w16cid:durableId="1223714562">
    <w:abstractNumId w:val="45"/>
  </w:num>
  <w:num w:numId="45" w16cid:durableId="1071390419">
    <w:abstractNumId w:val="40"/>
  </w:num>
  <w:num w:numId="46" w16cid:durableId="933365253">
    <w:abstractNumId w:val="16"/>
  </w:num>
  <w:num w:numId="47" w16cid:durableId="982152606">
    <w:abstractNumId w:val="34"/>
  </w:num>
  <w:num w:numId="48" w16cid:durableId="433748359">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786E"/>
    <w:rsid w:val="000110CC"/>
    <w:rsid w:val="0001139C"/>
    <w:rsid w:val="000114B2"/>
    <w:rsid w:val="00011F9C"/>
    <w:rsid w:val="000122AF"/>
    <w:rsid w:val="00012E97"/>
    <w:rsid w:val="000141B1"/>
    <w:rsid w:val="0001461C"/>
    <w:rsid w:val="00014662"/>
    <w:rsid w:val="0001619A"/>
    <w:rsid w:val="000161F2"/>
    <w:rsid w:val="00016EA2"/>
    <w:rsid w:val="0001749B"/>
    <w:rsid w:val="00017DFF"/>
    <w:rsid w:val="00020F72"/>
    <w:rsid w:val="000277A8"/>
    <w:rsid w:val="00027AAA"/>
    <w:rsid w:val="00031017"/>
    <w:rsid w:val="000315F9"/>
    <w:rsid w:val="0003217B"/>
    <w:rsid w:val="000327A8"/>
    <w:rsid w:val="00032CA7"/>
    <w:rsid w:val="00033B11"/>
    <w:rsid w:val="00034010"/>
    <w:rsid w:val="00037004"/>
    <w:rsid w:val="0003716B"/>
    <w:rsid w:val="00040F3E"/>
    <w:rsid w:val="0004112E"/>
    <w:rsid w:val="000439D3"/>
    <w:rsid w:val="00043BBD"/>
    <w:rsid w:val="0004652D"/>
    <w:rsid w:val="00046B64"/>
    <w:rsid w:val="00051C04"/>
    <w:rsid w:val="00052E1D"/>
    <w:rsid w:val="000533AF"/>
    <w:rsid w:val="000535DA"/>
    <w:rsid w:val="00053620"/>
    <w:rsid w:val="00054580"/>
    <w:rsid w:val="00055EA4"/>
    <w:rsid w:val="000579CE"/>
    <w:rsid w:val="0006393F"/>
    <w:rsid w:val="00064A16"/>
    <w:rsid w:val="00066032"/>
    <w:rsid w:val="00066246"/>
    <w:rsid w:val="00066820"/>
    <w:rsid w:val="00067CC9"/>
    <w:rsid w:val="0007085B"/>
    <w:rsid w:val="0007093D"/>
    <w:rsid w:val="00072AF2"/>
    <w:rsid w:val="00072D28"/>
    <w:rsid w:val="00073440"/>
    <w:rsid w:val="00073783"/>
    <w:rsid w:val="00082C71"/>
    <w:rsid w:val="00083C5E"/>
    <w:rsid w:val="00085348"/>
    <w:rsid w:val="000920F9"/>
    <w:rsid w:val="0009225C"/>
    <w:rsid w:val="00092D9E"/>
    <w:rsid w:val="00093548"/>
    <w:rsid w:val="000938EE"/>
    <w:rsid w:val="00097D94"/>
    <w:rsid w:val="000A040B"/>
    <w:rsid w:val="000A161D"/>
    <w:rsid w:val="000A275A"/>
    <w:rsid w:val="000A64BD"/>
    <w:rsid w:val="000A6D12"/>
    <w:rsid w:val="000A7272"/>
    <w:rsid w:val="000A755E"/>
    <w:rsid w:val="000A7A25"/>
    <w:rsid w:val="000B1E74"/>
    <w:rsid w:val="000B2955"/>
    <w:rsid w:val="000B37B3"/>
    <w:rsid w:val="000B603F"/>
    <w:rsid w:val="000C0FAF"/>
    <w:rsid w:val="000C3E51"/>
    <w:rsid w:val="000C4049"/>
    <w:rsid w:val="000C4B7E"/>
    <w:rsid w:val="000C63AB"/>
    <w:rsid w:val="000C6C90"/>
    <w:rsid w:val="000C729B"/>
    <w:rsid w:val="000C7943"/>
    <w:rsid w:val="000D008D"/>
    <w:rsid w:val="000D03D8"/>
    <w:rsid w:val="000D16BE"/>
    <w:rsid w:val="000D2189"/>
    <w:rsid w:val="000D374C"/>
    <w:rsid w:val="000D5AC0"/>
    <w:rsid w:val="000D738B"/>
    <w:rsid w:val="000E01F0"/>
    <w:rsid w:val="000E24EB"/>
    <w:rsid w:val="000E2B27"/>
    <w:rsid w:val="000E4AFA"/>
    <w:rsid w:val="000F23A6"/>
    <w:rsid w:val="000F2410"/>
    <w:rsid w:val="000F3301"/>
    <w:rsid w:val="000F4006"/>
    <w:rsid w:val="000F4250"/>
    <w:rsid w:val="000F53C6"/>
    <w:rsid w:val="000F57F7"/>
    <w:rsid w:val="000F7F33"/>
    <w:rsid w:val="00101ACB"/>
    <w:rsid w:val="00101AD1"/>
    <w:rsid w:val="00101C6E"/>
    <w:rsid w:val="00102A01"/>
    <w:rsid w:val="001030C5"/>
    <w:rsid w:val="0010344E"/>
    <w:rsid w:val="001050B8"/>
    <w:rsid w:val="00106A51"/>
    <w:rsid w:val="00106FC2"/>
    <w:rsid w:val="00111B87"/>
    <w:rsid w:val="001134DC"/>
    <w:rsid w:val="0011515B"/>
    <w:rsid w:val="00116C3B"/>
    <w:rsid w:val="0011710E"/>
    <w:rsid w:val="001203D0"/>
    <w:rsid w:val="00120A3E"/>
    <w:rsid w:val="00122D9B"/>
    <w:rsid w:val="00123DDD"/>
    <w:rsid w:val="001246E5"/>
    <w:rsid w:val="00124AF1"/>
    <w:rsid w:val="00125705"/>
    <w:rsid w:val="001267C1"/>
    <w:rsid w:val="0012769F"/>
    <w:rsid w:val="001302C6"/>
    <w:rsid w:val="0013203F"/>
    <w:rsid w:val="00134F85"/>
    <w:rsid w:val="00135110"/>
    <w:rsid w:val="001376F4"/>
    <w:rsid w:val="001429CA"/>
    <w:rsid w:val="00143229"/>
    <w:rsid w:val="0014358A"/>
    <w:rsid w:val="001438EF"/>
    <w:rsid w:val="00143EEF"/>
    <w:rsid w:val="00144002"/>
    <w:rsid w:val="001461FD"/>
    <w:rsid w:val="00146229"/>
    <w:rsid w:val="00146A7E"/>
    <w:rsid w:val="00151E64"/>
    <w:rsid w:val="00152589"/>
    <w:rsid w:val="001536DE"/>
    <w:rsid w:val="001624C4"/>
    <w:rsid w:val="00162F61"/>
    <w:rsid w:val="0016466D"/>
    <w:rsid w:val="00164967"/>
    <w:rsid w:val="00164FC7"/>
    <w:rsid w:val="0016594D"/>
    <w:rsid w:val="001659EA"/>
    <w:rsid w:val="001677E2"/>
    <w:rsid w:val="00170540"/>
    <w:rsid w:val="00171812"/>
    <w:rsid w:val="001728E4"/>
    <w:rsid w:val="00172D80"/>
    <w:rsid w:val="0017498A"/>
    <w:rsid w:val="00174B73"/>
    <w:rsid w:val="00174F37"/>
    <w:rsid w:val="001809D9"/>
    <w:rsid w:val="001818F3"/>
    <w:rsid w:val="00181C7C"/>
    <w:rsid w:val="00181FCB"/>
    <w:rsid w:val="00182013"/>
    <w:rsid w:val="00182901"/>
    <w:rsid w:val="00182C10"/>
    <w:rsid w:val="00184068"/>
    <w:rsid w:val="00184ECE"/>
    <w:rsid w:val="001853EE"/>
    <w:rsid w:val="0018605F"/>
    <w:rsid w:val="00186153"/>
    <w:rsid w:val="001865A4"/>
    <w:rsid w:val="0018737A"/>
    <w:rsid w:val="00187848"/>
    <w:rsid w:val="001902C0"/>
    <w:rsid w:val="001904E6"/>
    <w:rsid w:val="00190E2C"/>
    <w:rsid w:val="00191069"/>
    <w:rsid w:val="001917BE"/>
    <w:rsid w:val="00193071"/>
    <w:rsid w:val="001943EF"/>
    <w:rsid w:val="001A025E"/>
    <w:rsid w:val="001A0A4C"/>
    <w:rsid w:val="001A0B8D"/>
    <w:rsid w:val="001A130C"/>
    <w:rsid w:val="001A1911"/>
    <w:rsid w:val="001A313A"/>
    <w:rsid w:val="001A34D6"/>
    <w:rsid w:val="001A6792"/>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D5A"/>
    <w:rsid w:val="001E0D56"/>
    <w:rsid w:val="001E15E9"/>
    <w:rsid w:val="001E3786"/>
    <w:rsid w:val="001E428E"/>
    <w:rsid w:val="001E5F17"/>
    <w:rsid w:val="001F0D2A"/>
    <w:rsid w:val="001F206E"/>
    <w:rsid w:val="001F39BA"/>
    <w:rsid w:val="001F3FA4"/>
    <w:rsid w:val="001F4571"/>
    <w:rsid w:val="001F4795"/>
    <w:rsid w:val="001F4D81"/>
    <w:rsid w:val="001F4EF8"/>
    <w:rsid w:val="001F6E1B"/>
    <w:rsid w:val="001F778E"/>
    <w:rsid w:val="00200813"/>
    <w:rsid w:val="00200C10"/>
    <w:rsid w:val="00207C36"/>
    <w:rsid w:val="002116EB"/>
    <w:rsid w:val="00211E00"/>
    <w:rsid w:val="002133AD"/>
    <w:rsid w:val="00214587"/>
    <w:rsid w:val="002153D0"/>
    <w:rsid w:val="00215E88"/>
    <w:rsid w:val="0021726C"/>
    <w:rsid w:val="00220A3D"/>
    <w:rsid w:val="00221727"/>
    <w:rsid w:val="002220AC"/>
    <w:rsid w:val="00226223"/>
    <w:rsid w:val="00226896"/>
    <w:rsid w:val="00226E75"/>
    <w:rsid w:val="002311E0"/>
    <w:rsid w:val="002330F0"/>
    <w:rsid w:val="00234049"/>
    <w:rsid w:val="00234340"/>
    <w:rsid w:val="00235EB8"/>
    <w:rsid w:val="00237903"/>
    <w:rsid w:val="00243473"/>
    <w:rsid w:val="0024411E"/>
    <w:rsid w:val="002450B0"/>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532D"/>
    <w:rsid w:val="002655DF"/>
    <w:rsid w:val="00265760"/>
    <w:rsid w:val="002657F0"/>
    <w:rsid w:val="00267D36"/>
    <w:rsid w:val="002704CE"/>
    <w:rsid w:val="00270951"/>
    <w:rsid w:val="0027363F"/>
    <w:rsid w:val="00274269"/>
    <w:rsid w:val="0027654D"/>
    <w:rsid w:val="00276673"/>
    <w:rsid w:val="0027795A"/>
    <w:rsid w:val="00281756"/>
    <w:rsid w:val="0028188D"/>
    <w:rsid w:val="0028246E"/>
    <w:rsid w:val="002855EC"/>
    <w:rsid w:val="002862C8"/>
    <w:rsid w:val="00287F5D"/>
    <w:rsid w:val="0029079F"/>
    <w:rsid w:val="002907E9"/>
    <w:rsid w:val="0029110C"/>
    <w:rsid w:val="002915B1"/>
    <w:rsid w:val="0029304D"/>
    <w:rsid w:val="002A181B"/>
    <w:rsid w:val="002A1ADD"/>
    <w:rsid w:val="002A3022"/>
    <w:rsid w:val="002A3138"/>
    <w:rsid w:val="002A65B3"/>
    <w:rsid w:val="002A687E"/>
    <w:rsid w:val="002A7B08"/>
    <w:rsid w:val="002B11BF"/>
    <w:rsid w:val="002B1C6D"/>
    <w:rsid w:val="002B314D"/>
    <w:rsid w:val="002B3A64"/>
    <w:rsid w:val="002B3F59"/>
    <w:rsid w:val="002B5641"/>
    <w:rsid w:val="002B688B"/>
    <w:rsid w:val="002B6D1D"/>
    <w:rsid w:val="002B7B83"/>
    <w:rsid w:val="002C135C"/>
    <w:rsid w:val="002C1F82"/>
    <w:rsid w:val="002C2069"/>
    <w:rsid w:val="002C5157"/>
    <w:rsid w:val="002C517F"/>
    <w:rsid w:val="002C7261"/>
    <w:rsid w:val="002C7470"/>
    <w:rsid w:val="002D028C"/>
    <w:rsid w:val="002D1020"/>
    <w:rsid w:val="002D20FE"/>
    <w:rsid w:val="002D4461"/>
    <w:rsid w:val="002D4FCB"/>
    <w:rsid w:val="002D52EC"/>
    <w:rsid w:val="002D54E5"/>
    <w:rsid w:val="002D7330"/>
    <w:rsid w:val="002E2F39"/>
    <w:rsid w:val="002E49FE"/>
    <w:rsid w:val="002E5729"/>
    <w:rsid w:val="002E5ABC"/>
    <w:rsid w:val="002E61C6"/>
    <w:rsid w:val="002F3865"/>
    <w:rsid w:val="002F4D18"/>
    <w:rsid w:val="002F5087"/>
    <w:rsid w:val="00300178"/>
    <w:rsid w:val="00300F22"/>
    <w:rsid w:val="00303328"/>
    <w:rsid w:val="003065A3"/>
    <w:rsid w:val="00306B50"/>
    <w:rsid w:val="00310672"/>
    <w:rsid w:val="003119EC"/>
    <w:rsid w:val="00311CB4"/>
    <w:rsid w:val="00312773"/>
    <w:rsid w:val="003142D0"/>
    <w:rsid w:val="00317C85"/>
    <w:rsid w:val="00317DA8"/>
    <w:rsid w:val="003221D3"/>
    <w:rsid w:val="0032454E"/>
    <w:rsid w:val="0032473C"/>
    <w:rsid w:val="003248F8"/>
    <w:rsid w:val="00324961"/>
    <w:rsid w:val="00325079"/>
    <w:rsid w:val="003265BA"/>
    <w:rsid w:val="00326AE7"/>
    <w:rsid w:val="00327B72"/>
    <w:rsid w:val="003361F9"/>
    <w:rsid w:val="00344902"/>
    <w:rsid w:val="003462E9"/>
    <w:rsid w:val="00347228"/>
    <w:rsid w:val="003506E7"/>
    <w:rsid w:val="00350C83"/>
    <w:rsid w:val="003511B0"/>
    <w:rsid w:val="00353BD0"/>
    <w:rsid w:val="00354689"/>
    <w:rsid w:val="00354991"/>
    <w:rsid w:val="0035576F"/>
    <w:rsid w:val="00355FE0"/>
    <w:rsid w:val="003571A4"/>
    <w:rsid w:val="00357981"/>
    <w:rsid w:val="003616CA"/>
    <w:rsid w:val="0036335F"/>
    <w:rsid w:val="00366612"/>
    <w:rsid w:val="003705AC"/>
    <w:rsid w:val="00371A03"/>
    <w:rsid w:val="00372906"/>
    <w:rsid w:val="00372A3B"/>
    <w:rsid w:val="00373192"/>
    <w:rsid w:val="00374110"/>
    <w:rsid w:val="003747C2"/>
    <w:rsid w:val="0037556A"/>
    <w:rsid w:val="00381D00"/>
    <w:rsid w:val="003820AB"/>
    <w:rsid w:val="0038358F"/>
    <w:rsid w:val="003835A0"/>
    <w:rsid w:val="003837FA"/>
    <w:rsid w:val="003838DF"/>
    <w:rsid w:val="0038497C"/>
    <w:rsid w:val="0038538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5B1"/>
    <w:rsid w:val="00397900"/>
    <w:rsid w:val="00397BE6"/>
    <w:rsid w:val="003A1787"/>
    <w:rsid w:val="003A2DD1"/>
    <w:rsid w:val="003A4306"/>
    <w:rsid w:val="003A5F4B"/>
    <w:rsid w:val="003A6604"/>
    <w:rsid w:val="003B0628"/>
    <w:rsid w:val="003B12E5"/>
    <w:rsid w:val="003B2C7C"/>
    <w:rsid w:val="003B45C2"/>
    <w:rsid w:val="003B4AB4"/>
    <w:rsid w:val="003B6817"/>
    <w:rsid w:val="003B71F4"/>
    <w:rsid w:val="003C08EB"/>
    <w:rsid w:val="003C0DF1"/>
    <w:rsid w:val="003C27A8"/>
    <w:rsid w:val="003C3C26"/>
    <w:rsid w:val="003C689E"/>
    <w:rsid w:val="003D0795"/>
    <w:rsid w:val="003D1ADD"/>
    <w:rsid w:val="003D2FDD"/>
    <w:rsid w:val="003D49FE"/>
    <w:rsid w:val="003D6435"/>
    <w:rsid w:val="003D7541"/>
    <w:rsid w:val="003D7BA4"/>
    <w:rsid w:val="003E2363"/>
    <w:rsid w:val="003E438C"/>
    <w:rsid w:val="003E5099"/>
    <w:rsid w:val="003E5FA7"/>
    <w:rsid w:val="003E71A3"/>
    <w:rsid w:val="003F019B"/>
    <w:rsid w:val="003F0F78"/>
    <w:rsid w:val="003F37DB"/>
    <w:rsid w:val="003F3A88"/>
    <w:rsid w:val="003F4B22"/>
    <w:rsid w:val="003F51F9"/>
    <w:rsid w:val="003F555E"/>
    <w:rsid w:val="00400478"/>
    <w:rsid w:val="004016A3"/>
    <w:rsid w:val="0040238B"/>
    <w:rsid w:val="0040360A"/>
    <w:rsid w:val="00405151"/>
    <w:rsid w:val="00407A9B"/>
    <w:rsid w:val="00407AF2"/>
    <w:rsid w:val="00412900"/>
    <w:rsid w:val="00415141"/>
    <w:rsid w:val="00416981"/>
    <w:rsid w:val="00420FBD"/>
    <w:rsid w:val="00422E91"/>
    <w:rsid w:val="00424D05"/>
    <w:rsid w:val="0042551F"/>
    <w:rsid w:val="00425AB3"/>
    <w:rsid w:val="00427457"/>
    <w:rsid w:val="00432D03"/>
    <w:rsid w:val="004344FD"/>
    <w:rsid w:val="00434531"/>
    <w:rsid w:val="00434CF7"/>
    <w:rsid w:val="004357F7"/>
    <w:rsid w:val="00436BD8"/>
    <w:rsid w:val="00437A98"/>
    <w:rsid w:val="00437F98"/>
    <w:rsid w:val="00441698"/>
    <w:rsid w:val="00441A65"/>
    <w:rsid w:val="00442F71"/>
    <w:rsid w:val="00444EE7"/>
    <w:rsid w:val="00447508"/>
    <w:rsid w:val="00447D82"/>
    <w:rsid w:val="00450588"/>
    <w:rsid w:val="00450E82"/>
    <w:rsid w:val="00451316"/>
    <w:rsid w:val="00452A4E"/>
    <w:rsid w:val="0045371A"/>
    <w:rsid w:val="004540FC"/>
    <w:rsid w:val="00454F75"/>
    <w:rsid w:val="00457098"/>
    <w:rsid w:val="004571FB"/>
    <w:rsid w:val="004635D1"/>
    <w:rsid w:val="004639FC"/>
    <w:rsid w:val="00464180"/>
    <w:rsid w:val="00464A7F"/>
    <w:rsid w:val="00464EDA"/>
    <w:rsid w:val="00464F20"/>
    <w:rsid w:val="00465581"/>
    <w:rsid w:val="00467CAA"/>
    <w:rsid w:val="00471CAF"/>
    <w:rsid w:val="00472A1B"/>
    <w:rsid w:val="00477F0F"/>
    <w:rsid w:val="00481438"/>
    <w:rsid w:val="004818B2"/>
    <w:rsid w:val="004819C1"/>
    <w:rsid w:val="0048233D"/>
    <w:rsid w:val="0048257C"/>
    <w:rsid w:val="004837BD"/>
    <w:rsid w:val="004872A6"/>
    <w:rsid w:val="00490261"/>
    <w:rsid w:val="0049075E"/>
    <w:rsid w:val="00492715"/>
    <w:rsid w:val="00493741"/>
    <w:rsid w:val="00496318"/>
    <w:rsid w:val="004A0FF5"/>
    <w:rsid w:val="004A42E1"/>
    <w:rsid w:val="004A4CC0"/>
    <w:rsid w:val="004A5896"/>
    <w:rsid w:val="004A6B5A"/>
    <w:rsid w:val="004A6C2F"/>
    <w:rsid w:val="004B0683"/>
    <w:rsid w:val="004B15F6"/>
    <w:rsid w:val="004B2C71"/>
    <w:rsid w:val="004B2EF5"/>
    <w:rsid w:val="004B462C"/>
    <w:rsid w:val="004B5307"/>
    <w:rsid w:val="004B5BF2"/>
    <w:rsid w:val="004C0584"/>
    <w:rsid w:val="004C1E8F"/>
    <w:rsid w:val="004C21AB"/>
    <w:rsid w:val="004C21E7"/>
    <w:rsid w:val="004C24FE"/>
    <w:rsid w:val="004C3672"/>
    <w:rsid w:val="004C4804"/>
    <w:rsid w:val="004C6BD6"/>
    <w:rsid w:val="004C764D"/>
    <w:rsid w:val="004D2AD4"/>
    <w:rsid w:val="004D606D"/>
    <w:rsid w:val="004E2827"/>
    <w:rsid w:val="004E3656"/>
    <w:rsid w:val="004E5719"/>
    <w:rsid w:val="004E66CF"/>
    <w:rsid w:val="004E6AE0"/>
    <w:rsid w:val="004E772D"/>
    <w:rsid w:val="004E776F"/>
    <w:rsid w:val="004F1D00"/>
    <w:rsid w:val="004F4EED"/>
    <w:rsid w:val="004F6C33"/>
    <w:rsid w:val="004F7D61"/>
    <w:rsid w:val="005030A7"/>
    <w:rsid w:val="00503195"/>
    <w:rsid w:val="00506579"/>
    <w:rsid w:val="00506860"/>
    <w:rsid w:val="005078D8"/>
    <w:rsid w:val="00507EF7"/>
    <w:rsid w:val="00510EEA"/>
    <w:rsid w:val="00510F48"/>
    <w:rsid w:val="00516D32"/>
    <w:rsid w:val="0052249D"/>
    <w:rsid w:val="00523126"/>
    <w:rsid w:val="00526D05"/>
    <w:rsid w:val="00532BBC"/>
    <w:rsid w:val="0053469C"/>
    <w:rsid w:val="00535B06"/>
    <w:rsid w:val="00535D92"/>
    <w:rsid w:val="00535DEB"/>
    <w:rsid w:val="00541E73"/>
    <w:rsid w:val="00543284"/>
    <w:rsid w:val="00544109"/>
    <w:rsid w:val="005445F3"/>
    <w:rsid w:val="005450B0"/>
    <w:rsid w:val="00546B2C"/>
    <w:rsid w:val="0054728B"/>
    <w:rsid w:val="005472FA"/>
    <w:rsid w:val="0055059F"/>
    <w:rsid w:val="00550B86"/>
    <w:rsid w:val="00553FE3"/>
    <w:rsid w:val="0055750D"/>
    <w:rsid w:val="00557522"/>
    <w:rsid w:val="005613F1"/>
    <w:rsid w:val="005617AB"/>
    <w:rsid w:val="005633B7"/>
    <w:rsid w:val="00565135"/>
    <w:rsid w:val="0056518F"/>
    <w:rsid w:val="00566AA2"/>
    <w:rsid w:val="00570A77"/>
    <w:rsid w:val="00570F3A"/>
    <w:rsid w:val="0057239A"/>
    <w:rsid w:val="00573C90"/>
    <w:rsid w:val="00573DD8"/>
    <w:rsid w:val="005748F4"/>
    <w:rsid w:val="00574BDE"/>
    <w:rsid w:val="00574E10"/>
    <w:rsid w:val="00575F66"/>
    <w:rsid w:val="00576781"/>
    <w:rsid w:val="00577C05"/>
    <w:rsid w:val="005809AE"/>
    <w:rsid w:val="0058720F"/>
    <w:rsid w:val="005911C0"/>
    <w:rsid w:val="00591AE8"/>
    <w:rsid w:val="00592443"/>
    <w:rsid w:val="00594789"/>
    <w:rsid w:val="00594CA2"/>
    <w:rsid w:val="005953F1"/>
    <w:rsid w:val="00595401"/>
    <w:rsid w:val="00596C60"/>
    <w:rsid w:val="00597483"/>
    <w:rsid w:val="005A1D61"/>
    <w:rsid w:val="005A389D"/>
    <w:rsid w:val="005A66BF"/>
    <w:rsid w:val="005A7F80"/>
    <w:rsid w:val="005B0077"/>
    <w:rsid w:val="005B0F8C"/>
    <w:rsid w:val="005B223F"/>
    <w:rsid w:val="005B2393"/>
    <w:rsid w:val="005B2AC3"/>
    <w:rsid w:val="005B46C3"/>
    <w:rsid w:val="005B7267"/>
    <w:rsid w:val="005C00D8"/>
    <w:rsid w:val="005C22DD"/>
    <w:rsid w:val="005C4670"/>
    <w:rsid w:val="005C4F16"/>
    <w:rsid w:val="005C52BF"/>
    <w:rsid w:val="005C5909"/>
    <w:rsid w:val="005C5F29"/>
    <w:rsid w:val="005C6D45"/>
    <w:rsid w:val="005C7297"/>
    <w:rsid w:val="005C786C"/>
    <w:rsid w:val="005C7F7E"/>
    <w:rsid w:val="005D00B3"/>
    <w:rsid w:val="005D0F73"/>
    <w:rsid w:val="005D2E99"/>
    <w:rsid w:val="005D3D96"/>
    <w:rsid w:val="005D46BD"/>
    <w:rsid w:val="005D60EC"/>
    <w:rsid w:val="005D71FD"/>
    <w:rsid w:val="005D78A2"/>
    <w:rsid w:val="005E0312"/>
    <w:rsid w:val="005E5544"/>
    <w:rsid w:val="005E5A32"/>
    <w:rsid w:val="005E6294"/>
    <w:rsid w:val="005F06B6"/>
    <w:rsid w:val="005F11AC"/>
    <w:rsid w:val="005F12BA"/>
    <w:rsid w:val="005F5EF0"/>
    <w:rsid w:val="005F6CD4"/>
    <w:rsid w:val="005F71DE"/>
    <w:rsid w:val="0060024F"/>
    <w:rsid w:val="00600340"/>
    <w:rsid w:val="006003F3"/>
    <w:rsid w:val="006012DF"/>
    <w:rsid w:val="006027DE"/>
    <w:rsid w:val="0060360B"/>
    <w:rsid w:val="00603BD7"/>
    <w:rsid w:val="00605B15"/>
    <w:rsid w:val="0060607F"/>
    <w:rsid w:val="006061AF"/>
    <w:rsid w:val="0060638C"/>
    <w:rsid w:val="00607AA6"/>
    <w:rsid w:val="006136ED"/>
    <w:rsid w:val="00615651"/>
    <w:rsid w:val="0061566F"/>
    <w:rsid w:val="006174BE"/>
    <w:rsid w:val="006204E3"/>
    <w:rsid w:val="00621D7B"/>
    <w:rsid w:val="00624B38"/>
    <w:rsid w:val="006264CA"/>
    <w:rsid w:val="006266A3"/>
    <w:rsid w:val="0063187C"/>
    <w:rsid w:val="00632E69"/>
    <w:rsid w:val="006346E9"/>
    <w:rsid w:val="00637D60"/>
    <w:rsid w:val="00640D1A"/>
    <w:rsid w:val="00643460"/>
    <w:rsid w:val="00644086"/>
    <w:rsid w:val="00644BDB"/>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7BE"/>
    <w:rsid w:val="006758F2"/>
    <w:rsid w:val="00676A57"/>
    <w:rsid w:val="00676DEB"/>
    <w:rsid w:val="00676DFE"/>
    <w:rsid w:val="00676EDE"/>
    <w:rsid w:val="006779F9"/>
    <w:rsid w:val="00681067"/>
    <w:rsid w:val="0068148F"/>
    <w:rsid w:val="00681545"/>
    <w:rsid w:val="00681F9F"/>
    <w:rsid w:val="006820E4"/>
    <w:rsid w:val="00683D32"/>
    <w:rsid w:val="006855FA"/>
    <w:rsid w:val="00685DD2"/>
    <w:rsid w:val="006864C9"/>
    <w:rsid w:val="0068725A"/>
    <w:rsid w:val="00690B18"/>
    <w:rsid w:val="00691BDE"/>
    <w:rsid w:val="006938A2"/>
    <w:rsid w:val="00693DDD"/>
    <w:rsid w:val="006947BD"/>
    <w:rsid w:val="00694D0B"/>
    <w:rsid w:val="0069505C"/>
    <w:rsid w:val="00695BAB"/>
    <w:rsid w:val="00695D52"/>
    <w:rsid w:val="006968BD"/>
    <w:rsid w:val="006A1563"/>
    <w:rsid w:val="006A2715"/>
    <w:rsid w:val="006A2FF1"/>
    <w:rsid w:val="006A41A0"/>
    <w:rsid w:val="006A4408"/>
    <w:rsid w:val="006A445C"/>
    <w:rsid w:val="006A4553"/>
    <w:rsid w:val="006A47CB"/>
    <w:rsid w:val="006A52E5"/>
    <w:rsid w:val="006A55BE"/>
    <w:rsid w:val="006B0660"/>
    <w:rsid w:val="006B37BA"/>
    <w:rsid w:val="006B3D90"/>
    <w:rsid w:val="006B4105"/>
    <w:rsid w:val="006B7499"/>
    <w:rsid w:val="006C0829"/>
    <w:rsid w:val="006C0FF6"/>
    <w:rsid w:val="006C1EEF"/>
    <w:rsid w:val="006C1F8B"/>
    <w:rsid w:val="006C25EA"/>
    <w:rsid w:val="006C2C11"/>
    <w:rsid w:val="006C2ED2"/>
    <w:rsid w:val="006C3B0D"/>
    <w:rsid w:val="006C40A4"/>
    <w:rsid w:val="006C5864"/>
    <w:rsid w:val="006C5992"/>
    <w:rsid w:val="006C64C2"/>
    <w:rsid w:val="006C676D"/>
    <w:rsid w:val="006D00FF"/>
    <w:rsid w:val="006D0D75"/>
    <w:rsid w:val="006D159A"/>
    <w:rsid w:val="006D1E99"/>
    <w:rsid w:val="006D225F"/>
    <w:rsid w:val="006D2621"/>
    <w:rsid w:val="006D70B9"/>
    <w:rsid w:val="006E029D"/>
    <w:rsid w:val="006E093F"/>
    <w:rsid w:val="006E2B23"/>
    <w:rsid w:val="006E2BA0"/>
    <w:rsid w:val="006E3262"/>
    <w:rsid w:val="006E427A"/>
    <w:rsid w:val="006E679B"/>
    <w:rsid w:val="006E79EE"/>
    <w:rsid w:val="006F14FA"/>
    <w:rsid w:val="006F200B"/>
    <w:rsid w:val="006F280F"/>
    <w:rsid w:val="006F588B"/>
    <w:rsid w:val="006F6821"/>
    <w:rsid w:val="006F6BC3"/>
    <w:rsid w:val="00700756"/>
    <w:rsid w:val="00701330"/>
    <w:rsid w:val="00701464"/>
    <w:rsid w:val="007024EC"/>
    <w:rsid w:val="00703662"/>
    <w:rsid w:val="00704829"/>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889"/>
    <w:rsid w:val="007224B1"/>
    <w:rsid w:val="00723587"/>
    <w:rsid w:val="00726DD1"/>
    <w:rsid w:val="00727044"/>
    <w:rsid w:val="00727C83"/>
    <w:rsid w:val="00730735"/>
    <w:rsid w:val="00730972"/>
    <w:rsid w:val="0073474B"/>
    <w:rsid w:val="007349A6"/>
    <w:rsid w:val="00734C93"/>
    <w:rsid w:val="0073662F"/>
    <w:rsid w:val="007371E0"/>
    <w:rsid w:val="00740114"/>
    <w:rsid w:val="007408F3"/>
    <w:rsid w:val="007426A6"/>
    <w:rsid w:val="00742F20"/>
    <w:rsid w:val="00743828"/>
    <w:rsid w:val="00745528"/>
    <w:rsid w:val="00746AE3"/>
    <w:rsid w:val="00746D1D"/>
    <w:rsid w:val="00747DD3"/>
    <w:rsid w:val="00750A1F"/>
    <w:rsid w:val="00751E7B"/>
    <w:rsid w:val="00752B61"/>
    <w:rsid w:val="00754CD5"/>
    <w:rsid w:val="007564CF"/>
    <w:rsid w:val="00757071"/>
    <w:rsid w:val="00760470"/>
    <w:rsid w:val="0076161F"/>
    <w:rsid w:val="00761620"/>
    <w:rsid w:val="00761E5E"/>
    <w:rsid w:val="007627D5"/>
    <w:rsid w:val="00762E85"/>
    <w:rsid w:val="007630EE"/>
    <w:rsid w:val="007653D0"/>
    <w:rsid w:val="00765DC5"/>
    <w:rsid w:val="007675CC"/>
    <w:rsid w:val="00770F29"/>
    <w:rsid w:val="007733A7"/>
    <w:rsid w:val="007736AA"/>
    <w:rsid w:val="00777840"/>
    <w:rsid w:val="00780A39"/>
    <w:rsid w:val="00782026"/>
    <w:rsid w:val="00783695"/>
    <w:rsid w:val="007840AC"/>
    <w:rsid w:val="007877AC"/>
    <w:rsid w:val="00791C9C"/>
    <w:rsid w:val="007932F9"/>
    <w:rsid w:val="007937AC"/>
    <w:rsid w:val="00797E84"/>
    <w:rsid w:val="007A18DA"/>
    <w:rsid w:val="007A1936"/>
    <w:rsid w:val="007A6756"/>
    <w:rsid w:val="007A6DB5"/>
    <w:rsid w:val="007B00A6"/>
    <w:rsid w:val="007B06BE"/>
    <w:rsid w:val="007B0A22"/>
    <w:rsid w:val="007B1D98"/>
    <w:rsid w:val="007B2116"/>
    <w:rsid w:val="007B23B3"/>
    <w:rsid w:val="007B36A3"/>
    <w:rsid w:val="007B57A3"/>
    <w:rsid w:val="007B5998"/>
    <w:rsid w:val="007B5CCA"/>
    <w:rsid w:val="007B7716"/>
    <w:rsid w:val="007C062D"/>
    <w:rsid w:val="007C19CE"/>
    <w:rsid w:val="007C1BAE"/>
    <w:rsid w:val="007C1C18"/>
    <w:rsid w:val="007C6F90"/>
    <w:rsid w:val="007C7080"/>
    <w:rsid w:val="007D0432"/>
    <w:rsid w:val="007D1782"/>
    <w:rsid w:val="007D2167"/>
    <w:rsid w:val="007D2416"/>
    <w:rsid w:val="007D28A9"/>
    <w:rsid w:val="007D30F2"/>
    <w:rsid w:val="007D38FD"/>
    <w:rsid w:val="007D3DCD"/>
    <w:rsid w:val="007E0692"/>
    <w:rsid w:val="007E318C"/>
    <w:rsid w:val="007E3754"/>
    <w:rsid w:val="007E3943"/>
    <w:rsid w:val="007E3FF9"/>
    <w:rsid w:val="007E4213"/>
    <w:rsid w:val="007E4511"/>
    <w:rsid w:val="007E489B"/>
    <w:rsid w:val="007E4A8C"/>
    <w:rsid w:val="007E5DB1"/>
    <w:rsid w:val="007E6C4F"/>
    <w:rsid w:val="007E7B97"/>
    <w:rsid w:val="007F00E4"/>
    <w:rsid w:val="007F0ED9"/>
    <w:rsid w:val="007F5230"/>
    <w:rsid w:val="007F738F"/>
    <w:rsid w:val="0080219B"/>
    <w:rsid w:val="00802254"/>
    <w:rsid w:val="008041BA"/>
    <w:rsid w:val="0080581B"/>
    <w:rsid w:val="00810613"/>
    <w:rsid w:val="00811753"/>
    <w:rsid w:val="0081234E"/>
    <w:rsid w:val="008143B0"/>
    <w:rsid w:val="00816373"/>
    <w:rsid w:val="008170A1"/>
    <w:rsid w:val="00817311"/>
    <w:rsid w:val="008210CA"/>
    <w:rsid w:val="0082184C"/>
    <w:rsid w:val="008219EE"/>
    <w:rsid w:val="00821D2A"/>
    <w:rsid w:val="008237ED"/>
    <w:rsid w:val="00823CCF"/>
    <w:rsid w:val="008268FD"/>
    <w:rsid w:val="00826C87"/>
    <w:rsid w:val="00830796"/>
    <w:rsid w:val="00833285"/>
    <w:rsid w:val="0083461C"/>
    <w:rsid w:val="00834DCF"/>
    <w:rsid w:val="0083588B"/>
    <w:rsid w:val="008360BC"/>
    <w:rsid w:val="00836A45"/>
    <w:rsid w:val="00837761"/>
    <w:rsid w:val="008404B1"/>
    <w:rsid w:val="00840B9E"/>
    <w:rsid w:val="00842042"/>
    <w:rsid w:val="0084379F"/>
    <w:rsid w:val="0084560B"/>
    <w:rsid w:val="008461A6"/>
    <w:rsid w:val="0084631B"/>
    <w:rsid w:val="0084770F"/>
    <w:rsid w:val="00853127"/>
    <w:rsid w:val="00854896"/>
    <w:rsid w:val="00854FFE"/>
    <w:rsid w:val="008554A7"/>
    <w:rsid w:val="0085642D"/>
    <w:rsid w:val="008565CA"/>
    <w:rsid w:val="00856805"/>
    <w:rsid w:val="00856979"/>
    <w:rsid w:val="00856B49"/>
    <w:rsid w:val="00860374"/>
    <w:rsid w:val="008603DC"/>
    <w:rsid w:val="008609DF"/>
    <w:rsid w:val="0086286B"/>
    <w:rsid w:val="00862CA1"/>
    <w:rsid w:val="0086787E"/>
    <w:rsid w:val="00867F6E"/>
    <w:rsid w:val="008706C4"/>
    <w:rsid w:val="008708A2"/>
    <w:rsid w:val="00871EB9"/>
    <w:rsid w:val="008727E5"/>
    <w:rsid w:val="00877A58"/>
    <w:rsid w:val="00883E45"/>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4E87"/>
    <w:rsid w:val="008B56C6"/>
    <w:rsid w:val="008C1F07"/>
    <w:rsid w:val="008C1F88"/>
    <w:rsid w:val="008C3760"/>
    <w:rsid w:val="008C3D25"/>
    <w:rsid w:val="008C51DA"/>
    <w:rsid w:val="008D0D24"/>
    <w:rsid w:val="008D1C2A"/>
    <w:rsid w:val="008D202E"/>
    <w:rsid w:val="008D299E"/>
    <w:rsid w:val="008D2B97"/>
    <w:rsid w:val="008D2EE9"/>
    <w:rsid w:val="008D3DBE"/>
    <w:rsid w:val="008D4E90"/>
    <w:rsid w:val="008D6B4C"/>
    <w:rsid w:val="008D6FE9"/>
    <w:rsid w:val="008E0EDA"/>
    <w:rsid w:val="008E2FDF"/>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BB6"/>
    <w:rsid w:val="008F72C4"/>
    <w:rsid w:val="00902733"/>
    <w:rsid w:val="00904993"/>
    <w:rsid w:val="009056AB"/>
    <w:rsid w:val="00905C35"/>
    <w:rsid w:val="00906C42"/>
    <w:rsid w:val="00914488"/>
    <w:rsid w:val="00915C38"/>
    <w:rsid w:val="0091678F"/>
    <w:rsid w:val="00916A04"/>
    <w:rsid w:val="00920305"/>
    <w:rsid w:val="00922769"/>
    <w:rsid w:val="00922FBA"/>
    <w:rsid w:val="009250A3"/>
    <w:rsid w:val="00925956"/>
    <w:rsid w:val="00927A49"/>
    <w:rsid w:val="009307DF"/>
    <w:rsid w:val="00931D66"/>
    <w:rsid w:val="00933281"/>
    <w:rsid w:val="009345D8"/>
    <w:rsid w:val="009365E0"/>
    <w:rsid w:val="00936BAE"/>
    <w:rsid w:val="00942336"/>
    <w:rsid w:val="0094505D"/>
    <w:rsid w:val="009455A4"/>
    <w:rsid w:val="0094629C"/>
    <w:rsid w:val="00946567"/>
    <w:rsid w:val="00946767"/>
    <w:rsid w:val="00946860"/>
    <w:rsid w:val="00946CE6"/>
    <w:rsid w:val="00950810"/>
    <w:rsid w:val="009511FD"/>
    <w:rsid w:val="00952050"/>
    <w:rsid w:val="0095434C"/>
    <w:rsid w:val="009543E5"/>
    <w:rsid w:val="0095482D"/>
    <w:rsid w:val="00955E16"/>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70159"/>
    <w:rsid w:val="009705AB"/>
    <w:rsid w:val="009711C3"/>
    <w:rsid w:val="009729E6"/>
    <w:rsid w:val="0097595F"/>
    <w:rsid w:val="00976699"/>
    <w:rsid w:val="00976F8F"/>
    <w:rsid w:val="009803AD"/>
    <w:rsid w:val="00980903"/>
    <w:rsid w:val="009809DB"/>
    <w:rsid w:val="00982296"/>
    <w:rsid w:val="009855DD"/>
    <w:rsid w:val="00986107"/>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E95"/>
    <w:rsid w:val="009A754A"/>
    <w:rsid w:val="009B0765"/>
    <w:rsid w:val="009B0C22"/>
    <w:rsid w:val="009B126F"/>
    <w:rsid w:val="009B30F1"/>
    <w:rsid w:val="009B3569"/>
    <w:rsid w:val="009B55F6"/>
    <w:rsid w:val="009B6C28"/>
    <w:rsid w:val="009B789A"/>
    <w:rsid w:val="009C2D55"/>
    <w:rsid w:val="009C2EBF"/>
    <w:rsid w:val="009C4239"/>
    <w:rsid w:val="009C46E1"/>
    <w:rsid w:val="009C51FF"/>
    <w:rsid w:val="009C5D71"/>
    <w:rsid w:val="009D0425"/>
    <w:rsid w:val="009D1CFF"/>
    <w:rsid w:val="009D1E32"/>
    <w:rsid w:val="009D3206"/>
    <w:rsid w:val="009D32B2"/>
    <w:rsid w:val="009D48B9"/>
    <w:rsid w:val="009D6545"/>
    <w:rsid w:val="009D6FC7"/>
    <w:rsid w:val="009E0CD8"/>
    <w:rsid w:val="009E17ED"/>
    <w:rsid w:val="009E20D2"/>
    <w:rsid w:val="009E2478"/>
    <w:rsid w:val="009E4C73"/>
    <w:rsid w:val="009E5D54"/>
    <w:rsid w:val="009E74D8"/>
    <w:rsid w:val="009E79B4"/>
    <w:rsid w:val="009E7A1E"/>
    <w:rsid w:val="009E7AEC"/>
    <w:rsid w:val="009F1424"/>
    <w:rsid w:val="009F1FC6"/>
    <w:rsid w:val="009F2E22"/>
    <w:rsid w:val="009F2FC5"/>
    <w:rsid w:val="009F4728"/>
    <w:rsid w:val="009F47C0"/>
    <w:rsid w:val="009F49E6"/>
    <w:rsid w:val="009F6CF6"/>
    <w:rsid w:val="00A012DA"/>
    <w:rsid w:val="00A014BF"/>
    <w:rsid w:val="00A014E1"/>
    <w:rsid w:val="00A03935"/>
    <w:rsid w:val="00A045A5"/>
    <w:rsid w:val="00A0515B"/>
    <w:rsid w:val="00A05383"/>
    <w:rsid w:val="00A07778"/>
    <w:rsid w:val="00A11D9B"/>
    <w:rsid w:val="00A1424F"/>
    <w:rsid w:val="00A15BBC"/>
    <w:rsid w:val="00A16D3A"/>
    <w:rsid w:val="00A17081"/>
    <w:rsid w:val="00A25B2D"/>
    <w:rsid w:val="00A276B0"/>
    <w:rsid w:val="00A30C10"/>
    <w:rsid w:val="00A31F79"/>
    <w:rsid w:val="00A32392"/>
    <w:rsid w:val="00A358AD"/>
    <w:rsid w:val="00A35ABC"/>
    <w:rsid w:val="00A36773"/>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EF5"/>
    <w:rsid w:val="00A637C0"/>
    <w:rsid w:val="00A663E8"/>
    <w:rsid w:val="00A676C9"/>
    <w:rsid w:val="00A677CF"/>
    <w:rsid w:val="00A70350"/>
    <w:rsid w:val="00A71843"/>
    <w:rsid w:val="00A73822"/>
    <w:rsid w:val="00A73CE2"/>
    <w:rsid w:val="00A75978"/>
    <w:rsid w:val="00A76598"/>
    <w:rsid w:val="00A76CC0"/>
    <w:rsid w:val="00A77D46"/>
    <w:rsid w:val="00A808BF"/>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1C"/>
    <w:rsid w:val="00AA1989"/>
    <w:rsid w:val="00AA3BD6"/>
    <w:rsid w:val="00AA7DD1"/>
    <w:rsid w:val="00AA7EA2"/>
    <w:rsid w:val="00AB0D89"/>
    <w:rsid w:val="00AB1CDA"/>
    <w:rsid w:val="00AB30EF"/>
    <w:rsid w:val="00AB61FB"/>
    <w:rsid w:val="00AB6DA3"/>
    <w:rsid w:val="00AC29F9"/>
    <w:rsid w:val="00AC3751"/>
    <w:rsid w:val="00AC561E"/>
    <w:rsid w:val="00AC5690"/>
    <w:rsid w:val="00AC74AB"/>
    <w:rsid w:val="00AD3B0F"/>
    <w:rsid w:val="00AD3C82"/>
    <w:rsid w:val="00AD4DD3"/>
    <w:rsid w:val="00AD64D0"/>
    <w:rsid w:val="00AD6A37"/>
    <w:rsid w:val="00AD751F"/>
    <w:rsid w:val="00AD7BD5"/>
    <w:rsid w:val="00AE063E"/>
    <w:rsid w:val="00AE19B2"/>
    <w:rsid w:val="00AE2083"/>
    <w:rsid w:val="00AE2B44"/>
    <w:rsid w:val="00AE39A5"/>
    <w:rsid w:val="00AE59F6"/>
    <w:rsid w:val="00AE60E0"/>
    <w:rsid w:val="00AE6316"/>
    <w:rsid w:val="00AF22DA"/>
    <w:rsid w:val="00AF5B93"/>
    <w:rsid w:val="00AF679D"/>
    <w:rsid w:val="00AF714C"/>
    <w:rsid w:val="00B0323D"/>
    <w:rsid w:val="00B03A4C"/>
    <w:rsid w:val="00B03D3E"/>
    <w:rsid w:val="00B03F90"/>
    <w:rsid w:val="00B056E3"/>
    <w:rsid w:val="00B059D0"/>
    <w:rsid w:val="00B075D2"/>
    <w:rsid w:val="00B078AE"/>
    <w:rsid w:val="00B07CF3"/>
    <w:rsid w:val="00B07DDC"/>
    <w:rsid w:val="00B11364"/>
    <w:rsid w:val="00B134B8"/>
    <w:rsid w:val="00B142F7"/>
    <w:rsid w:val="00B15451"/>
    <w:rsid w:val="00B15506"/>
    <w:rsid w:val="00B15F66"/>
    <w:rsid w:val="00B172B9"/>
    <w:rsid w:val="00B17A77"/>
    <w:rsid w:val="00B22D51"/>
    <w:rsid w:val="00B233DF"/>
    <w:rsid w:val="00B24D4E"/>
    <w:rsid w:val="00B3013B"/>
    <w:rsid w:val="00B3108E"/>
    <w:rsid w:val="00B32978"/>
    <w:rsid w:val="00B34038"/>
    <w:rsid w:val="00B34304"/>
    <w:rsid w:val="00B34542"/>
    <w:rsid w:val="00B349F8"/>
    <w:rsid w:val="00B35364"/>
    <w:rsid w:val="00B359AE"/>
    <w:rsid w:val="00B36D51"/>
    <w:rsid w:val="00B36DDE"/>
    <w:rsid w:val="00B37A26"/>
    <w:rsid w:val="00B414CA"/>
    <w:rsid w:val="00B41FEE"/>
    <w:rsid w:val="00B42860"/>
    <w:rsid w:val="00B43D90"/>
    <w:rsid w:val="00B4495F"/>
    <w:rsid w:val="00B45146"/>
    <w:rsid w:val="00B47650"/>
    <w:rsid w:val="00B53DBF"/>
    <w:rsid w:val="00B560A5"/>
    <w:rsid w:val="00B565B1"/>
    <w:rsid w:val="00B5687A"/>
    <w:rsid w:val="00B56ED9"/>
    <w:rsid w:val="00B57BBE"/>
    <w:rsid w:val="00B6005B"/>
    <w:rsid w:val="00B62B11"/>
    <w:rsid w:val="00B6668B"/>
    <w:rsid w:val="00B66BBE"/>
    <w:rsid w:val="00B67B78"/>
    <w:rsid w:val="00B67C4B"/>
    <w:rsid w:val="00B7111F"/>
    <w:rsid w:val="00B719AF"/>
    <w:rsid w:val="00B7219E"/>
    <w:rsid w:val="00B72C8D"/>
    <w:rsid w:val="00B7453E"/>
    <w:rsid w:val="00B7528F"/>
    <w:rsid w:val="00B76C52"/>
    <w:rsid w:val="00B76DDA"/>
    <w:rsid w:val="00B81FF6"/>
    <w:rsid w:val="00B83FF3"/>
    <w:rsid w:val="00B846FA"/>
    <w:rsid w:val="00B9103C"/>
    <w:rsid w:val="00B913EE"/>
    <w:rsid w:val="00B919C4"/>
    <w:rsid w:val="00B97B98"/>
    <w:rsid w:val="00BA0449"/>
    <w:rsid w:val="00BA0D73"/>
    <w:rsid w:val="00BA0F2D"/>
    <w:rsid w:val="00BA1155"/>
    <w:rsid w:val="00BA14D0"/>
    <w:rsid w:val="00BA2AB5"/>
    <w:rsid w:val="00BA3651"/>
    <w:rsid w:val="00BA4C7A"/>
    <w:rsid w:val="00BA5739"/>
    <w:rsid w:val="00BA601E"/>
    <w:rsid w:val="00BB0125"/>
    <w:rsid w:val="00BB1D52"/>
    <w:rsid w:val="00BB2024"/>
    <w:rsid w:val="00BB3193"/>
    <w:rsid w:val="00BB3D68"/>
    <w:rsid w:val="00BB3E85"/>
    <w:rsid w:val="00BB3FF6"/>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4213"/>
    <w:rsid w:val="00BD4E1E"/>
    <w:rsid w:val="00BD7446"/>
    <w:rsid w:val="00BE0CAB"/>
    <w:rsid w:val="00BE169D"/>
    <w:rsid w:val="00BE23C4"/>
    <w:rsid w:val="00BE3336"/>
    <w:rsid w:val="00BE46EB"/>
    <w:rsid w:val="00BE570D"/>
    <w:rsid w:val="00BE78BA"/>
    <w:rsid w:val="00BF041E"/>
    <w:rsid w:val="00BF1189"/>
    <w:rsid w:val="00BF11DC"/>
    <w:rsid w:val="00BF3181"/>
    <w:rsid w:val="00BF41DF"/>
    <w:rsid w:val="00BF45F5"/>
    <w:rsid w:val="00BF4F90"/>
    <w:rsid w:val="00BF675C"/>
    <w:rsid w:val="00BF71BF"/>
    <w:rsid w:val="00BF7747"/>
    <w:rsid w:val="00C003BB"/>
    <w:rsid w:val="00C046AB"/>
    <w:rsid w:val="00C047D5"/>
    <w:rsid w:val="00C04E1E"/>
    <w:rsid w:val="00C05115"/>
    <w:rsid w:val="00C064B6"/>
    <w:rsid w:val="00C06770"/>
    <w:rsid w:val="00C06CAA"/>
    <w:rsid w:val="00C07A50"/>
    <w:rsid w:val="00C11E1C"/>
    <w:rsid w:val="00C1379C"/>
    <w:rsid w:val="00C147A1"/>
    <w:rsid w:val="00C166BF"/>
    <w:rsid w:val="00C171F8"/>
    <w:rsid w:val="00C17BD0"/>
    <w:rsid w:val="00C21C08"/>
    <w:rsid w:val="00C25AFA"/>
    <w:rsid w:val="00C2667C"/>
    <w:rsid w:val="00C26BC5"/>
    <w:rsid w:val="00C26DFF"/>
    <w:rsid w:val="00C27219"/>
    <w:rsid w:val="00C3044E"/>
    <w:rsid w:val="00C30EAE"/>
    <w:rsid w:val="00C310C3"/>
    <w:rsid w:val="00C31633"/>
    <w:rsid w:val="00C320B1"/>
    <w:rsid w:val="00C333DC"/>
    <w:rsid w:val="00C3596F"/>
    <w:rsid w:val="00C35DA0"/>
    <w:rsid w:val="00C35E47"/>
    <w:rsid w:val="00C37201"/>
    <w:rsid w:val="00C40C24"/>
    <w:rsid w:val="00C424F7"/>
    <w:rsid w:val="00C4278A"/>
    <w:rsid w:val="00C42B50"/>
    <w:rsid w:val="00C432B3"/>
    <w:rsid w:val="00C43BCA"/>
    <w:rsid w:val="00C44CF5"/>
    <w:rsid w:val="00C46565"/>
    <w:rsid w:val="00C46ED7"/>
    <w:rsid w:val="00C47E99"/>
    <w:rsid w:val="00C50BA9"/>
    <w:rsid w:val="00C53507"/>
    <w:rsid w:val="00C53BC1"/>
    <w:rsid w:val="00C55009"/>
    <w:rsid w:val="00C56003"/>
    <w:rsid w:val="00C5672A"/>
    <w:rsid w:val="00C603A7"/>
    <w:rsid w:val="00C60BC5"/>
    <w:rsid w:val="00C61942"/>
    <w:rsid w:val="00C61FF7"/>
    <w:rsid w:val="00C62A98"/>
    <w:rsid w:val="00C63671"/>
    <w:rsid w:val="00C639ED"/>
    <w:rsid w:val="00C63A76"/>
    <w:rsid w:val="00C64C1F"/>
    <w:rsid w:val="00C668EE"/>
    <w:rsid w:val="00C6746A"/>
    <w:rsid w:val="00C720CA"/>
    <w:rsid w:val="00C73B4E"/>
    <w:rsid w:val="00C80024"/>
    <w:rsid w:val="00C801ED"/>
    <w:rsid w:val="00C85140"/>
    <w:rsid w:val="00C8727A"/>
    <w:rsid w:val="00C90CD8"/>
    <w:rsid w:val="00C90CFD"/>
    <w:rsid w:val="00C91638"/>
    <w:rsid w:val="00C91EE0"/>
    <w:rsid w:val="00C9216B"/>
    <w:rsid w:val="00C92F9E"/>
    <w:rsid w:val="00C956AB"/>
    <w:rsid w:val="00C9780F"/>
    <w:rsid w:val="00C97A82"/>
    <w:rsid w:val="00C97CF0"/>
    <w:rsid w:val="00CA04F7"/>
    <w:rsid w:val="00CA1F7D"/>
    <w:rsid w:val="00CA219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23D5"/>
    <w:rsid w:val="00CC327F"/>
    <w:rsid w:val="00CC33C3"/>
    <w:rsid w:val="00CC3934"/>
    <w:rsid w:val="00CC3EA5"/>
    <w:rsid w:val="00CC4177"/>
    <w:rsid w:val="00CC57DE"/>
    <w:rsid w:val="00CC7051"/>
    <w:rsid w:val="00CD1BE7"/>
    <w:rsid w:val="00CD51B0"/>
    <w:rsid w:val="00CE01BE"/>
    <w:rsid w:val="00CE3467"/>
    <w:rsid w:val="00CE3C00"/>
    <w:rsid w:val="00CE6143"/>
    <w:rsid w:val="00CE69D2"/>
    <w:rsid w:val="00CF0449"/>
    <w:rsid w:val="00CF063B"/>
    <w:rsid w:val="00CF2FD6"/>
    <w:rsid w:val="00CF45D4"/>
    <w:rsid w:val="00CF6A26"/>
    <w:rsid w:val="00D027C6"/>
    <w:rsid w:val="00D02D53"/>
    <w:rsid w:val="00D03082"/>
    <w:rsid w:val="00D03981"/>
    <w:rsid w:val="00D03E8E"/>
    <w:rsid w:val="00D040A9"/>
    <w:rsid w:val="00D041CD"/>
    <w:rsid w:val="00D0440F"/>
    <w:rsid w:val="00D05A85"/>
    <w:rsid w:val="00D069CF"/>
    <w:rsid w:val="00D07060"/>
    <w:rsid w:val="00D10447"/>
    <w:rsid w:val="00D12E14"/>
    <w:rsid w:val="00D12EC0"/>
    <w:rsid w:val="00D13566"/>
    <w:rsid w:val="00D13E89"/>
    <w:rsid w:val="00D153E4"/>
    <w:rsid w:val="00D15FF7"/>
    <w:rsid w:val="00D1737B"/>
    <w:rsid w:val="00D20377"/>
    <w:rsid w:val="00D21853"/>
    <w:rsid w:val="00D22F87"/>
    <w:rsid w:val="00D23391"/>
    <w:rsid w:val="00D235E7"/>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A95"/>
    <w:rsid w:val="00D50511"/>
    <w:rsid w:val="00D507F7"/>
    <w:rsid w:val="00D53700"/>
    <w:rsid w:val="00D56F47"/>
    <w:rsid w:val="00D575C0"/>
    <w:rsid w:val="00D60D43"/>
    <w:rsid w:val="00D628E8"/>
    <w:rsid w:val="00D6422B"/>
    <w:rsid w:val="00D64E97"/>
    <w:rsid w:val="00D66DCA"/>
    <w:rsid w:val="00D71469"/>
    <w:rsid w:val="00D71F71"/>
    <w:rsid w:val="00D7258C"/>
    <w:rsid w:val="00D73E82"/>
    <w:rsid w:val="00D75049"/>
    <w:rsid w:val="00D75829"/>
    <w:rsid w:val="00D76297"/>
    <w:rsid w:val="00D76926"/>
    <w:rsid w:val="00D76C79"/>
    <w:rsid w:val="00D80B9D"/>
    <w:rsid w:val="00D8295B"/>
    <w:rsid w:val="00D83016"/>
    <w:rsid w:val="00D837C1"/>
    <w:rsid w:val="00D83C25"/>
    <w:rsid w:val="00D847FD"/>
    <w:rsid w:val="00D84A40"/>
    <w:rsid w:val="00D86B76"/>
    <w:rsid w:val="00D87D26"/>
    <w:rsid w:val="00D90891"/>
    <w:rsid w:val="00D9161A"/>
    <w:rsid w:val="00D939F6"/>
    <w:rsid w:val="00D93CD2"/>
    <w:rsid w:val="00D95A9E"/>
    <w:rsid w:val="00D95DB3"/>
    <w:rsid w:val="00D967FD"/>
    <w:rsid w:val="00DA1273"/>
    <w:rsid w:val="00DA2A5E"/>
    <w:rsid w:val="00DA3CB1"/>
    <w:rsid w:val="00DA3E68"/>
    <w:rsid w:val="00DA5199"/>
    <w:rsid w:val="00DA51B1"/>
    <w:rsid w:val="00DA5920"/>
    <w:rsid w:val="00DA73B4"/>
    <w:rsid w:val="00DB2423"/>
    <w:rsid w:val="00DB39B3"/>
    <w:rsid w:val="00DB56C9"/>
    <w:rsid w:val="00DC0B04"/>
    <w:rsid w:val="00DC2F79"/>
    <w:rsid w:val="00DC3162"/>
    <w:rsid w:val="00DC3D69"/>
    <w:rsid w:val="00DC63B1"/>
    <w:rsid w:val="00DC67EC"/>
    <w:rsid w:val="00DC6AF0"/>
    <w:rsid w:val="00DD01F5"/>
    <w:rsid w:val="00DD1335"/>
    <w:rsid w:val="00DD2AFC"/>
    <w:rsid w:val="00DD2E05"/>
    <w:rsid w:val="00DD3717"/>
    <w:rsid w:val="00DD4754"/>
    <w:rsid w:val="00DD5F7E"/>
    <w:rsid w:val="00DD7985"/>
    <w:rsid w:val="00DE082D"/>
    <w:rsid w:val="00DE2273"/>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595F"/>
    <w:rsid w:val="00DF6D55"/>
    <w:rsid w:val="00DF6E9A"/>
    <w:rsid w:val="00DF7D80"/>
    <w:rsid w:val="00E0017D"/>
    <w:rsid w:val="00E024AF"/>
    <w:rsid w:val="00E02E6E"/>
    <w:rsid w:val="00E06010"/>
    <w:rsid w:val="00E06F1B"/>
    <w:rsid w:val="00E07218"/>
    <w:rsid w:val="00E077C9"/>
    <w:rsid w:val="00E07D15"/>
    <w:rsid w:val="00E118D8"/>
    <w:rsid w:val="00E14552"/>
    <w:rsid w:val="00E1524F"/>
    <w:rsid w:val="00E1618B"/>
    <w:rsid w:val="00E16477"/>
    <w:rsid w:val="00E167FF"/>
    <w:rsid w:val="00E17E50"/>
    <w:rsid w:val="00E21A99"/>
    <w:rsid w:val="00E24B69"/>
    <w:rsid w:val="00E31A0D"/>
    <w:rsid w:val="00E331F7"/>
    <w:rsid w:val="00E334FD"/>
    <w:rsid w:val="00E3405B"/>
    <w:rsid w:val="00E34398"/>
    <w:rsid w:val="00E3454F"/>
    <w:rsid w:val="00E35888"/>
    <w:rsid w:val="00E358E3"/>
    <w:rsid w:val="00E36222"/>
    <w:rsid w:val="00E4024E"/>
    <w:rsid w:val="00E4093B"/>
    <w:rsid w:val="00E413E0"/>
    <w:rsid w:val="00E4367F"/>
    <w:rsid w:val="00E47490"/>
    <w:rsid w:val="00E47666"/>
    <w:rsid w:val="00E511E9"/>
    <w:rsid w:val="00E51989"/>
    <w:rsid w:val="00E5307D"/>
    <w:rsid w:val="00E5548F"/>
    <w:rsid w:val="00E55650"/>
    <w:rsid w:val="00E55D9D"/>
    <w:rsid w:val="00E5605C"/>
    <w:rsid w:val="00E56B48"/>
    <w:rsid w:val="00E57D21"/>
    <w:rsid w:val="00E615E2"/>
    <w:rsid w:val="00E6185C"/>
    <w:rsid w:val="00E61DEC"/>
    <w:rsid w:val="00E62249"/>
    <w:rsid w:val="00E65C53"/>
    <w:rsid w:val="00E6667C"/>
    <w:rsid w:val="00E701A4"/>
    <w:rsid w:val="00E70901"/>
    <w:rsid w:val="00E74FB3"/>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A0165"/>
    <w:rsid w:val="00EA02EA"/>
    <w:rsid w:val="00EA230D"/>
    <w:rsid w:val="00EA2FDB"/>
    <w:rsid w:val="00EA3045"/>
    <w:rsid w:val="00EA3E8F"/>
    <w:rsid w:val="00EA5087"/>
    <w:rsid w:val="00EB02F6"/>
    <w:rsid w:val="00EB0F5D"/>
    <w:rsid w:val="00EB4756"/>
    <w:rsid w:val="00EB5342"/>
    <w:rsid w:val="00EB538A"/>
    <w:rsid w:val="00EB6816"/>
    <w:rsid w:val="00EB6D46"/>
    <w:rsid w:val="00EB7A54"/>
    <w:rsid w:val="00EC1107"/>
    <w:rsid w:val="00EC1D55"/>
    <w:rsid w:val="00EC213F"/>
    <w:rsid w:val="00EC2F46"/>
    <w:rsid w:val="00EC622F"/>
    <w:rsid w:val="00EC635B"/>
    <w:rsid w:val="00EC7A36"/>
    <w:rsid w:val="00ED07CB"/>
    <w:rsid w:val="00ED12B5"/>
    <w:rsid w:val="00ED29B6"/>
    <w:rsid w:val="00ED41CA"/>
    <w:rsid w:val="00ED43BD"/>
    <w:rsid w:val="00ED4D56"/>
    <w:rsid w:val="00ED60EC"/>
    <w:rsid w:val="00ED7424"/>
    <w:rsid w:val="00EE0220"/>
    <w:rsid w:val="00EE4B4B"/>
    <w:rsid w:val="00EE509C"/>
    <w:rsid w:val="00EE707A"/>
    <w:rsid w:val="00EE7C92"/>
    <w:rsid w:val="00EF0E29"/>
    <w:rsid w:val="00EF1C09"/>
    <w:rsid w:val="00EF35E7"/>
    <w:rsid w:val="00EF4697"/>
    <w:rsid w:val="00EF4903"/>
    <w:rsid w:val="00EF68E2"/>
    <w:rsid w:val="00EF7703"/>
    <w:rsid w:val="00F01CC0"/>
    <w:rsid w:val="00F02939"/>
    <w:rsid w:val="00F04156"/>
    <w:rsid w:val="00F06EC1"/>
    <w:rsid w:val="00F0789E"/>
    <w:rsid w:val="00F07B6A"/>
    <w:rsid w:val="00F11EDC"/>
    <w:rsid w:val="00F12512"/>
    <w:rsid w:val="00F1295A"/>
    <w:rsid w:val="00F12B07"/>
    <w:rsid w:val="00F13785"/>
    <w:rsid w:val="00F15E8D"/>
    <w:rsid w:val="00F16FA0"/>
    <w:rsid w:val="00F17129"/>
    <w:rsid w:val="00F17CE0"/>
    <w:rsid w:val="00F21353"/>
    <w:rsid w:val="00F2179A"/>
    <w:rsid w:val="00F269BE"/>
    <w:rsid w:val="00F327CB"/>
    <w:rsid w:val="00F331E9"/>
    <w:rsid w:val="00F334DB"/>
    <w:rsid w:val="00F33CF6"/>
    <w:rsid w:val="00F343D5"/>
    <w:rsid w:val="00F35111"/>
    <w:rsid w:val="00F404C4"/>
    <w:rsid w:val="00F4170C"/>
    <w:rsid w:val="00F4203B"/>
    <w:rsid w:val="00F424B8"/>
    <w:rsid w:val="00F42A30"/>
    <w:rsid w:val="00F42E30"/>
    <w:rsid w:val="00F45B35"/>
    <w:rsid w:val="00F466DF"/>
    <w:rsid w:val="00F47354"/>
    <w:rsid w:val="00F50DCD"/>
    <w:rsid w:val="00F5322C"/>
    <w:rsid w:val="00F541BE"/>
    <w:rsid w:val="00F55309"/>
    <w:rsid w:val="00F55F6A"/>
    <w:rsid w:val="00F56CEE"/>
    <w:rsid w:val="00F5722A"/>
    <w:rsid w:val="00F573F8"/>
    <w:rsid w:val="00F6065B"/>
    <w:rsid w:val="00F60B43"/>
    <w:rsid w:val="00F61C10"/>
    <w:rsid w:val="00F64A19"/>
    <w:rsid w:val="00F651A0"/>
    <w:rsid w:val="00F700C9"/>
    <w:rsid w:val="00F70A3B"/>
    <w:rsid w:val="00F71C83"/>
    <w:rsid w:val="00F72699"/>
    <w:rsid w:val="00F729C3"/>
    <w:rsid w:val="00F72DAD"/>
    <w:rsid w:val="00F74936"/>
    <w:rsid w:val="00F754AE"/>
    <w:rsid w:val="00F75AB7"/>
    <w:rsid w:val="00F75FD7"/>
    <w:rsid w:val="00F76F94"/>
    <w:rsid w:val="00F77A39"/>
    <w:rsid w:val="00F811AF"/>
    <w:rsid w:val="00F811F8"/>
    <w:rsid w:val="00F83F18"/>
    <w:rsid w:val="00F8468A"/>
    <w:rsid w:val="00F852E1"/>
    <w:rsid w:val="00F853A2"/>
    <w:rsid w:val="00F909D6"/>
    <w:rsid w:val="00F92F62"/>
    <w:rsid w:val="00F93F0B"/>
    <w:rsid w:val="00F95967"/>
    <w:rsid w:val="00F96799"/>
    <w:rsid w:val="00F967C2"/>
    <w:rsid w:val="00FA2F28"/>
    <w:rsid w:val="00FA3686"/>
    <w:rsid w:val="00FA4FA4"/>
    <w:rsid w:val="00FA5A74"/>
    <w:rsid w:val="00FA6122"/>
    <w:rsid w:val="00FB1762"/>
    <w:rsid w:val="00FB2B49"/>
    <w:rsid w:val="00FB31AD"/>
    <w:rsid w:val="00FB3EB3"/>
    <w:rsid w:val="00FB4842"/>
    <w:rsid w:val="00FB59BD"/>
    <w:rsid w:val="00FC0FE2"/>
    <w:rsid w:val="00FC1191"/>
    <w:rsid w:val="00FC3BC9"/>
    <w:rsid w:val="00FC4BA4"/>
    <w:rsid w:val="00FC4E37"/>
    <w:rsid w:val="00FC543A"/>
    <w:rsid w:val="00FC54E5"/>
    <w:rsid w:val="00FC593D"/>
    <w:rsid w:val="00FC6F82"/>
    <w:rsid w:val="00FD139F"/>
    <w:rsid w:val="00FD1C1B"/>
    <w:rsid w:val="00FD4086"/>
    <w:rsid w:val="00FD4B66"/>
    <w:rsid w:val="00FD51D9"/>
    <w:rsid w:val="00FE29C2"/>
    <w:rsid w:val="00FE3C0C"/>
    <w:rsid w:val="00FE3CA0"/>
    <w:rsid w:val="00FE5420"/>
    <w:rsid w:val="00FE61A8"/>
    <w:rsid w:val="00FE65DE"/>
    <w:rsid w:val="00FF014A"/>
    <w:rsid w:val="00FF1DA9"/>
    <w:rsid w:val="00FF3B4F"/>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0EF"/>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40</cp:revision>
  <cp:lastPrinted>2022-03-15T21:35:00Z</cp:lastPrinted>
  <dcterms:created xsi:type="dcterms:W3CDTF">2022-03-25T18:08:00Z</dcterms:created>
  <dcterms:modified xsi:type="dcterms:W3CDTF">2022-04-22T20:18:00Z</dcterms:modified>
</cp:coreProperties>
</file>