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4A" w:rsidRPr="00D26A61" w:rsidRDefault="0071024A" w:rsidP="007102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6A61">
        <w:rPr>
          <w:rFonts w:ascii="Times New Roman" w:hAnsi="Times New Roman"/>
          <w:b/>
          <w:bCs/>
          <w:sz w:val="24"/>
          <w:szCs w:val="24"/>
        </w:rPr>
        <w:t>NOTICE TO BIDDERS</w:t>
      </w:r>
    </w:p>
    <w:p w:rsidR="0071024A" w:rsidRPr="00D26A61" w:rsidRDefault="0071024A" w:rsidP="0071024A">
      <w:pPr>
        <w:rPr>
          <w:rFonts w:ascii="Times New Roman" w:hAnsi="Times New Roman"/>
          <w:sz w:val="24"/>
          <w:szCs w:val="24"/>
        </w:rPr>
      </w:pPr>
    </w:p>
    <w:p w:rsidR="0071024A" w:rsidRPr="00D26A61" w:rsidRDefault="0071024A" w:rsidP="0071024A">
      <w:pPr>
        <w:jc w:val="both"/>
        <w:rPr>
          <w:rFonts w:ascii="Times New Roman" w:hAnsi="Times New Roman"/>
          <w:sz w:val="24"/>
          <w:szCs w:val="24"/>
        </w:rPr>
      </w:pPr>
      <w:r w:rsidRPr="00D26A61">
        <w:rPr>
          <w:rFonts w:ascii="Times New Roman" w:hAnsi="Times New Roman"/>
          <w:sz w:val="24"/>
          <w:szCs w:val="24"/>
        </w:rPr>
        <w:t>NOTICE IS HEREBY GIVEN that sealed bids will be received by the Municipal Clerk</w:t>
      </w:r>
      <w:r w:rsidRPr="00D26A6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26A61">
        <w:rPr>
          <w:rFonts w:ascii="Times New Roman" w:hAnsi="Times New Roman"/>
          <w:sz w:val="24"/>
          <w:szCs w:val="24"/>
        </w:rPr>
        <w:t>for the Borough of Roseland</w:t>
      </w:r>
      <w:r w:rsidRPr="00D26A6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26A61">
        <w:rPr>
          <w:rFonts w:ascii="Times New Roman" w:hAnsi="Times New Roman"/>
          <w:sz w:val="24"/>
          <w:szCs w:val="24"/>
        </w:rPr>
        <w:t>County of Essex</w:t>
      </w:r>
      <w:r w:rsidRPr="00D26A6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26A61">
        <w:rPr>
          <w:rFonts w:ascii="Times New Roman" w:hAnsi="Times New Roman"/>
          <w:sz w:val="24"/>
          <w:szCs w:val="24"/>
        </w:rPr>
        <w:t>State of New Jersey on Wednesday, May 22</w:t>
      </w:r>
      <w:r w:rsidRPr="00D26A61">
        <w:rPr>
          <w:rFonts w:ascii="Times New Roman" w:hAnsi="Times New Roman"/>
          <w:sz w:val="24"/>
          <w:szCs w:val="24"/>
          <w:vertAlign w:val="superscript"/>
        </w:rPr>
        <w:t>nd</w:t>
      </w:r>
      <w:r w:rsidRPr="00D26A61">
        <w:rPr>
          <w:rFonts w:ascii="Times New Roman" w:hAnsi="Times New Roman"/>
          <w:sz w:val="24"/>
          <w:szCs w:val="24"/>
        </w:rPr>
        <w:t xml:space="preserve"> 2019 at 11:00 AM prevailing time in the Clerk’s office located on Level 1-A of the Municipal Building at 140 Eagle Rock Avenue, Roseland, NJ 07068 at which time and place bids will be opened and read in public for:</w:t>
      </w:r>
    </w:p>
    <w:p w:rsidR="0071024A" w:rsidRPr="00D26A61" w:rsidRDefault="0071024A" w:rsidP="0071024A">
      <w:pPr>
        <w:jc w:val="both"/>
        <w:rPr>
          <w:rFonts w:ascii="Times New Roman" w:hAnsi="Times New Roman"/>
          <w:sz w:val="24"/>
          <w:szCs w:val="24"/>
        </w:rPr>
      </w:pPr>
    </w:p>
    <w:p w:rsidR="0071024A" w:rsidRPr="00D26A61" w:rsidRDefault="0071024A" w:rsidP="0071024A">
      <w:pPr>
        <w:jc w:val="both"/>
        <w:rPr>
          <w:rFonts w:ascii="Times New Roman" w:hAnsi="Times New Roman"/>
          <w:sz w:val="24"/>
          <w:szCs w:val="24"/>
        </w:rPr>
      </w:pPr>
      <w:r w:rsidRPr="00D26A61">
        <w:rPr>
          <w:rFonts w:ascii="Times New Roman" w:hAnsi="Times New Roman"/>
          <w:sz w:val="24"/>
          <w:szCs w:val="24"/>
        </w:rPr>
        <w:t xml:space="preserve">“2019-2020 Emergency Services Associated with Pipeline Work for the Water &amp; Sanitary Utility” </w:t>
      </w:r>
    </w:p>
    <w:p w:rsidR="0071024A" w:rsidRPr="00D26A61" w:rsidRDefault="0071024A" w:rsidP="0071024A">
      <w:pPr>
        <w:jc w:val="both"/>
        <w:rPr>
          <w:rFonts w:ascii="Times New Roman" w:hAnsi="Times New Roman"/>
          <w:sz w:val="24"/>
          <w:szCs w:val="24"/>
        </w:rPr>
      </w:pPr>
    </w:p>
    <w:p w:rsidR="0071024A" w:rsidRPr="00D26A61" w:rsidRDefault="0071024A" w:rsidP="0071024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D26A61">
        <w:rPr>
          <w:rFonts w:ascii="Times New Roman" w:hAnsi="Times New Roman"/>
          <w:sz w:val="24"/>
          <w:szCs w:val="24"/>
        </w:rPr>
        <w:t>Specifications and other bid information may be obtained at the office of the Municipal Clerk, 140 Eagle Rock Avenue, Level 1A, during regular business hours Monday through Friday, between 8:30 AM and 4:30 PM.</w:t>
      </w:r>
    </w:p>
    <w:p w:rsidR="0071024A" w:rsidRPr="00D26A61" w:rsidRDefault="0071024A" w:rsidP="0071024A">
      <w:pPr>
        <w:pStyle w:val="BodyText3"/>
        <w:jc w:val="both"/>
        <w:rPr>
          <w:rFonts w:ascii="Times New Roman" w:hAnsi="Times New Roman"/>
          <w:sz w:val="24"/>
          <w:szCs w:val="24"/>
        </w:rPr>
      </w:pPr>
    </w:p>
    <w:p w:rsidR="0071024A" w:rsidRPr="00D26A61" w:rsidRDefault="0071024A" w:rsidP="0071024A">
      <w:pPr>
        <w:pStyle w:val="BodyText3"/>
        <w:jc w:val="both"/>
        <w:rPr>
          <w:rFonts w:ascii="Times New Roman" w:hAnsi="Times New Roman"/>
          <w:sz w:val="24"/>
          <w:szCs w:val="24"/>
        </w:rPr>
      </w:pPr>
      <w:r w:rsidRPr="00D26A61">
        <w:rPr>
          <w:rFonts w:ascii="Times New Roman" w:hAnsi="Times New Roman"/>
          <w:sz w:val="24"/>
          <w:szCs w:val="24"/>
        </w:rPr>
        <w:t xml:space="preserve">Bidders are required to comply with the requirements of </w:t>
      </w:r>
      <w:proofErr w:type="spellStart"/>
      <w:r w:rsidRPr="00D26A61">
        <w:rPr>
          <w:rFonts w:ascii="Times New Roman" w:hAnsi="Times New Roman"/>
          <w:sz w:val="24"/>
          <w:szCs w:val="24"/>
        </w:rPr>
        <w:t>N.J.S.A</w:t>
      </w:r>
      <w:proofErr w:type="spellEnd"/>
      <w:r w:rsidRPr="00D26A61">
        <w:rPr>
          <w:rFonts w:ascii="Times New Roman" w:hAnsi="Times New Roman"/>
          <w:sz w:val="24"/>
          <w:szCs w:val="24"/>
        </w:rPr>
        <w:t xml:space="preserve">. 10:5-31 et seq. and </w:t>
      </w:r>
      <w:proofErr w:type="spellStart"/>
      <w:r w:rsidRPr="00D26A61">
        <w:rPr>
          <w:rFonts w:ascii="Times New Roman" w:hAnsi="Times New Roman"/>
          <w:sz w:val="24"/>
          <w:szCs w:val="24"/>
        </w:rPr>
        <w:t>N.J.A.C</w:t>
      </w:r>
      <w:proofErr w:type="spellEnd"/>
      <w:r w:rsidRPr="00D26A61">
        <w:rPr>
          <w:rFonts w:ascii="Times New Roman" w:hAnsi="Times New Roman"/>
          <w:sz w:val="24"/>
          <w:szCs w:val="24"/>
        </w:rPr>
        <w:t>. 17:27-1 et seq.</w:t>
      </w:r>
    </w:p>
    <w:p w:rsidR="0071024A" w:rsidRPr="00D26A61" w:rsidRDefault="0071024A" w:rsidP="0071024A">
      <w:pPr>
        <w:rPr>
          <w:rFonts w:ascii="Times New Roman" w:hAnsi="Times New Roman"/>
          <w:sz w:val="24"/>
          <w:szCs w:val="24"/>
        </w:rPr>
      </w:pPr>
    </w:p>
    <w:p w:rsidR="0071024A" w:rsidRPr="00D26A61" w:rsidRDefault="0071024A" w:rsidP="0071024A">
      <w:pPr>
        <w:rPr>
          <w:rFonts w:ascii="Times New Roman" w:hAnsi="Times New Roman"/>
          <w:sz w:val="24"/>
          <w:szCs w:val="24"/>
        </w:rPr>
      </w:pPr>
      <w:r w:rsidRPr="00D26A61">
        <w:rPr>
          <w:rFonts w:ascii="Times New Roman" w:hAnsi="Times New Roman"/>
          <w:sz w:val="24"/>
          <w:szCs w:val="24"/>
        </w:rPr>
        <w:t>Jock H. Watkins, Municipal Clerk</w:t>
      </w:r>
    </w:p>
    <w:p w:rsidR="002E7DF8" w:rsidRDefault="002E7DF8">
      <w:bookmarkStart w:id="0" w:name="_GoBack"/>
      <w:bookmarkEnd w:id="0"/>
    </w:p>
    <w:sectPr w:rsidR="002E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4A"/>
    <w:rsid w:val="002E7DF8"/>
    <w:rsid w:val="007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B2C99-7EA8-4E0B-8F6F-C3CEA6BA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24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7102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024A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Passafiume</dc:creator>
  <cp:keywords/>
  <dc:description/>
  <cp:lastModifiedBy>Ashley Passafiume</cp:lastModifiedBy>
  <cp:revision>1</cp:revision>
  <dcterms:created xsi:type="dcterms:W3CDTF">2019-05-09T13:03:00Z</dcterms:created>
  <dcterms:modified xsi:type="dcterms:W3CDTF">2019-05-09T13:04:00Z</dcterms:modified>
</cp:coreProperties>
</file>