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798DDD1F" w:rsidR="009A5FEB" w:rsidRPr="00B15D10" w:rsidRDefault="0058627D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 w:rsidR="006340FD">
        <w:rPr>
          <w:b/>
          <w:bCs/>
          <w:sz w:val="22"/>
        </w:rPr>
        <w:t>November 14</w:t>
      </w:r>
      <w:r w:rsidR="00745894" w:rsidRPr="00B15D10">
        <w:rPr>
          <w:b/>
          <w:bCs/>
          <w:sz w:val="22"/>
        </w:rPr>
        <w:t>,</w:t>
      </w:r>
      <w:r w:rsidR="00D10C40" w:rsidRPr="00B15D10">
        <w:rPr>
          <w:b/>
          <w:bCs/>
          <w:sz w:val="22"/>
        </w:rPr>
        <w:t xml:space="preserve"> 2022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5CCE4D9C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AS OF </w:t>
      </w:r>
      <w:r w:rsidR="00D10C40" w:rsidRPr="00B15D10">
        <w:rPr>
          <w:b/>
          <w:bCs/>
          <w:sz w:val="22"/>
        </w:rPr>
        <w:t>M</w:t>
      </w:r>
      <w:r w:rsidR="008203E1" w:rsidRPr="00B15D10">
        <w:rPr>
          <w:b/>
          <w:bCs/>
          <w:sz w:val="22"/>
        </w:rPr>
        <w:t>AY</w:t>
      </w:r>
      <w:r w:rsidR="00D10C40" w:rsidRPr="00B15D10">
        <w:rPr>
          <w:b/>
          <w:bCs/>
          <w:sz w:val="22"/>
        </w:rPr>
        <w:t>, 2022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7EDFAC51" w14:textId="1CACE18D" w:rsidR="00D10C40" w:rsidRPr="00B15D10" w:rsidRDefault="004C4653" w:rsidP="00A35E9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51DEE929" w14:textId="6FA39831" w:rsidR="007E28DA" w:rsidRPr="00B15D10" w:rsidRDefault="007E28DA" w:rsidP="00A35E94">
      <w:pPr>
        <w:ind w:left="792"/>
        <w:rPr>
          <w:sz w:val="22"/>
        </w:rPr>
      </w:pPr>
    </w:p>
    <w:p w14:paraId="6FAB60C9" w14:textId="421C6568" w:rsidR="00552B89" w:rsidRPr="00B15D10" w:rsidRDefault="006340FD" w:rsidP="00552B89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Appeal # 22-</w:t>
      </w:r>
      <w:r w:rsidR="00F96939">
        <w:rPr>
          <w:sz w:val="22"/>
        </w:rPr>
        <w:t>15</w:t>
      </w:r>
      <w:r>
        <w:rPr>
          <w:sz w:val="22"/>
        </w:rPr>
        <w:t xml:space="preserve"> of Linda </w:t>
      </w:r>
      <w:proofErr w:type="spellStart"/>
      <w:r>
        <w:rPr>
          <w:sz w:val="22"/>
        </w:rPr>
        <w:t>Welfel</w:t>
      </w:r>
      <w:proofErr w:type="spellEnd"/>
      <w:r w:rsidR="00F96939">
        <w:rPr>
          <w:sz w:val="22"/>
        </w:rPr>
        <w:t>, owner of property situate block 27, lot 17, known as 3 Cobb Place, Roseland NJ, requesting C Variance to install new stand by generator in the front yard</w:t>
      </w:r>
    </w:p>
    <w:p w14:paraId="721288E2" w14:textId="4C1A3452" w:rsidR="007E28DA" w:rsidRPr="00B15D10" w:rsidRDefault="007E28DA" w:rsidP="00A35E94">
      <w:pPr>
        <w:ind w:left="792"/>
        <w:rPr>
          <w:sz w:val="22"/>
        </w:rPr>
      </w:pPr>
    </w:p>
    <w:p w14:paraId="7ACECFFF" w14:textId="657DDAF1" w:rsidR="00745894" w:rsidRPr="00B15D10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 xml:space="preserve">Carried from the </w:t>
      </w:r>
      <w:r w:rsidR="006340FD">
        <w:rPr>
          <w:sz w:val="22"/>
        </w:rPr>
        <w:t>October 10</w:t>
      </w:r>
      <w:r w:rsidRPr="00B15D10">
        <w:rPr>
          <w:sz w:val="22"/>
        </w:rPr>
        <w:t xml:space="preserve">, 2022 meeting, </w:t>
      </w:r>
      <w:r w:rsidR="00552B89" w:rsidRPr="00B15D10">
        <w:rPr>
          <w:sz w:val="22"/>
        </w:rPr>
        <w:t>a</w:t>
      </w:r>
      <w:r w:rsidRPr="00B15D10">
        <w:rPr>
          <w:sz w:val="22"/>
        </w:rPr>
        <w:t xml:space="preserve">ppeal # 22-05 of </w:t>
      </w:r>
      <w:proofErr w:type="spellStart"/>
      <w:r w:rsidRPr="00B15D10">
        <w:rPr>
          <w:sz w:val="22"/>
        </w:rPr>
        <w:t>Outfront</w:t>
      </w:r>
      <w:proofErr w:type="spellEnd"/>
      <w:r w:rsidRPr="00B15D10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B15D10" w:rsidRDefault="00B15D10" w:rsidP="00B15D10">
      <w:pPr>
        <w:pStyle w:val="ListParagraph"/>
        <w:rPr>
          <w:sz w:val="22"/>
        </w:rPr>
      </w:pPr>
    </w:p>
    <w:p w14:paraId="3DDE4E36" w14:textId="67333B2C" w:rsidR="007E28DA" w:rsidRDefault="006340FD" w:rsidP="007E28DA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Carried from the October 10, 2022 meeting, </w:t>
      </w:r>
      <w:r w:rsidR="00B15D10" w:rsidRPr="00B15D10">
        <w:rPr>
          <w:sz w:val="22"/>
        </w:rPr>
        <w:t xml:space="preserve">Appeal # 22-12 of </w:t>
      </w:r>
      <w:proofErr w:type="spellStart"/>
      <w:r w:rsidR="00B15D10" w:rsidRPr="00B15D10">
        <w:rPr>
          <w:sz w:val="22"/>
        </w:rPr>
        <w:t>CubeSmart</w:t>
      </w:r>
      <w:proofErr w:type="spellEnd"/>
      <w:r w:rsidR="00B15D10" w:rsidRPr="00B15D10">
        <w:rPr>
          <w:sz w:val="22"/>
        </w:rPr>
        <w:t>, LP, owner of property situate block 15, lot 32, known as 465 Eagle Rock Avenue, Roseland NJ, requesting C &amp; D Variances in conjunction with proposed new three</w:t>
      </w:r>
      <w:r w:rsidR="00B15D10">
        <w:rPr>
          <w:sz w:val="22"/>
        </w:rPr>
        <w:t>-</w:t>
      </w:r>
      <w:r w:rsidR="00B15D10" w:rsidRPr="00B15D10">
        <w:rPr>
          <w:sz w:val="22"/>
        </w:rPr>
        <w:t xml:space="preserve"> story building and associated site improvements</w:t>
      </w:r>
    </w:p>
    <w:p w14:paraId="346BA909" w14:textId="77777777" w:rsidR="006340FD" w:rsidRPr="006340FD" w:rsidRDefault="006340FD" w:rsidP="006340FD">
      <w:pPr>
        <w:pStyle w:val="ListParagraph"/>
        <w:rPr>
          <w:sz w:val="22"/>
        </w:rPr>
      </w:pPr>
    </w:p>
    <w:p w14:paraId="3371EBB1" w14:textId="3C74EC44" w:rsidR="006340FD" w:rsidRPr="00B15D10" w:rsidRDefault="006340FD" w:rsidP="007E28DA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Appeal # 22-</w:t>
      </w:r>
      <w:r w:rsidR="00F96939">
        <w:rPr>
          <w:sz w:val="22"/>
        </w:rPr>
        <w:t>13</w:t>
      </w:r>
      <w:r>
        <w:rPr>
          <w:sz w:val="22"/>
        </w:rPr>
        <w:t xml:space="preserve"> of </w:t>
      </w:r>
      <w:r w:rsidR="00F96939">
        <w:rPr>
          <w:sz w:val="22"/>
        </w:rPr>
        <w:t>Patrick McKenna, purchaser under contract of property situate block 30.01, lot 3, known as 363 Eagle Rock Avenue, requesting C &amp; D Variances to locate commercial landscaping business , new accessory structure and associated site improvements</w:t>
      </w:r>
      <w:r>
        <w:rPr>
          <w:sz w:val="22"/>
        </w:rPr>
        <w:t xml:space="preserve"> </w:t>
      </w:r>
    </w:p>
    <w:p w14:paraId="7FB86EA5" w14:textId="685E0ABC" w:rsidR="000B130D" w:rsidRPr="00B15D10" w:rsidRDefault="000B130D" w:rsidP="00A35E94">
      <w:pPr>
        <w:ind w:left="792"/>
        <w:rPr>
          <w:sz w:val="22"/>
        </w:rPr>
      </w:pPr>
    </w:p>
    <w:p w14:paraId="0593A008" w14:textId="3E71A5D1" w:rsidR="008203E1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6340FD">
        <w:rPr>
          <w:sz w:val="22"/>
        </w:rPr>
        <w:t>October 10</w:t>
      </w:r>
      <w:r w:rsidR="00565F0D" w:rsidRPr="00B15D10">
        <w:rPr>
          <w:sz w:val="22"/>
        </w:rPr>
        <w:t>,</w:t>
      </w:r>
      <w:r w:rsidR="00D10C40" w:rsidRPr="00B15D10">
        <w:rPr>
          <w:sz w:val="22"/>
        </w:rPr>
        <w:t xml:space="preserve"> 2022</w:t>
      </w:r>
    </w:p>
    <w:p w14:paraId="592EC8A4" w14:textId="77777777" w:rsidR="00552B89" w:rsidRPr="00B15D10" w:rsidRDefault="00552B89" w:rsidP="004916EB">
      <w:pPr>
        <w:ind w:left="792"/>
        <w:rPr>
          <w:sz w:val="22"/>
        </w:rPr>
      </w:pPr>
    </w:p>
    <w:p w14:paraId="5F97A417" w14:textId="50049403" w:rsidR="00552B89" w:rsidRDefault="003F77DF" w:rsidP="00A400EB">
      <w:pPr>
        <w:pStyle w:val="NoSpacing"/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5AAF05D7" w14:textId="77777777" w:rsidR="006340FD" w:rsidRPr="00B15D10" w:rsidRDefault="006340FD" w:rsidP="006340FD">
      <w:pPr>
        <w:pStyle w:val="NoSpacing"/>
        <w:ind w:left="720" w:firstLine="644"/>
        <w:rPr>
          <w:sz w:val="22"/>
        </w:rPr>
      </w:pPr>
    </w:p>
    <w:p w14:paraId="3A406644" w14:textId="02A6B77D" w:rsidR="00552B89" w:rsidRDefault="006340FD" w:rsidP="006340FD">
      <w:pPr>
        <w:pStyle w:val="NoSpacing"/>
        <w:numPr>
          <w:ilvl w:val="0"/>
          <w:numId w:val="39"/>
        </w:numPr>
        <w:rPr>
          <w:sz w:val="22"/>
        </w:rPr>
      </w:pPr>
      <w:r>
        <w:rPr>
          <w:sz w:val="22"/>
        </w:rPr>
        <w:t>A</w:t>
      </w:r>
      <w:r w:rsidRPr="00B15D10">
        <w:rPr>
          <w:sz w:val="22"/>
        </w:rPr>
        <w:t>ppeal # 22-08 of Goldberg-</w:t>
      </w:r>
      <w:proofErr w:type="spellStart"/>
      <w:r w:rsidRPr="00B15D10">
        <w:rPr>
          <w:sz w:val="22"/>
        </w:rPr>
        <w:t>LaPenta</w:t>
      </w:r>
      <w:proofErr w:type="spellEnd"/>
      <w:r w:rsidRPr="00B15D10">
        <w:rPr>
          <w:sz w:val="22"/>
        </w:rPr>
        <w:t xml:space="preserve"> Holdings LLC, owner of property situate block 22, lot 41, known as 47 Roosevelt Street, Roseland NJ, requesting C Variance relief to place a new stand by generator in the front yard</w:t>
      </w:r>
    </w:p>
    <w:p w14:paraId="50D9E4B7" w14:textId="77777777" w:rsidR="00D75672" w:rsidRDefault="00D75672" w:rsidP="00D75672">
      <w:pPr>
        <w:pStyle w:val="NoSpacing"/>
        <w:ind w:left="1080" w:firstLine="0"/>
        <w:rPr>
          <w:sz w:val="22"/>
        </w:rPr>
      </w:pPr>
    </w:p>
    <w:p w14:paraId="56ECB7F7" w14:textId="77777777" w:rsidR="00D75672" w:rsidRPr="00D75672" w:rsidRDefault="00D75672" w:rsidP="00D75672">
      <w:pPr>
        <w:pStyle w:val="ListParagraph"/>
        <w:numPr>
          <w:ilvl w:val="0"/>
          <w:numId w:val="39"/>
        </w:numPr>
        <w:rPr>
          <w:sz w:val="22"/>
        </w:rPr>
      </w:pPr>
      <w:r w:rsidRPr="00D75672">
        <w:rPr>
          <w:sz w:val="22"/>
        </w:rPr>
        <w:t>Appeal # 22-14 of Jon Condron, owner of property situate block 7, lot 4, known as 70 Glen Avenue, Roseland NJ, requesting interpretation of definition of what is considered impervious coverage</w:t>
      </w:r>
    </w:p>
    <w:p w14:paraId="4013DB95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0B21CC39" w:rsidR="009A5FEB" w:rsidRPr="00B15D10" w:rsidRDefault="006340FD" w:rsidP="00565F0D">
      <w:pPr>
        <w:ind w:left="1080" w:hanging="1062"/>
        <w:rPr>
          <w:sz w:val="22"/>
        </w:rPr>
      </w:pPr>
      <w:r>
        <w:rPr>
          <w:sz w:val="22"/>
        </w:rPr>
        <w:t>November 8</w:t>
      </w:r>
      <w:r w:rsidR="007E28DA" w:rsidRPr="00B15D10">
        <w:rPr>
          <w:sz w:val="22"/>
        </w:rPr>
        <w:t>,</w:t>
      </w:r>
      <w:r w:rsidR="00DB316B" w:rsidRPr="00B15D10">
        <w:rPr>
          <w:sz w:val="22"/>
        </w:rPr>
        <w:t xml:space="preserve"> 2022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4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7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1"/>
  </w:num>
  <w:num w:numId="8" w16cid:durableId="992954296">
    <w:abstractNumId w:val="29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8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2"/>
  </w:num>
  <w:num w:numId="15" w16cid:durableId="227621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7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6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4"/>
  </w:num>
  <w:num w:numId="24" w16cid:durableId="691689089">
    <w:abstractNumId w:val="33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5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5</cp:revision>
  <cp:lastPrinted>2022-10-04T23:04:00Z</cp:lastPrinted>
  <dcterms:created xsi:type="dcterms:W3CDTF">2022-11-07T15:46:00Z</dcterms:created>
  <dcterms:modified xsi:type="dcterms:W3CDTF">2022-11-13T19:54:00Z</dcterms:modified>
</cp:coreProperties>
</file>