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1F381EF6" w:rsidR="009A5FEB" w:rsidRDefault="00252F33">
      <w:pPr>
        <w:spacing w:after="281"/>
        <w:ind w:left="14"/>
      </w:pPr>
      <w:r>
        <w:t>Special</w:t>
      </w:r>
      <w:r w:rsidR="00D217EB">
        <w:t xml:space="preserve"> Meeting of the Zoning Board of Adjustment of the Borough of Roseland will be held on </w:t>
      </w:r>
      <w:r>
        <w:t xml:space="preserve">Wednesday, January 25, </w:t>
      </w:r>
      <w:proofErr w:type="gramStart"/>
      <w:r>
        <w:t xml:space="preserve">2023 </w:t>
      </w:r>
      <w:r w:rsidR="00D217EB">
        <w:t xml:space="preserve"> beginning</w:t>
      </w:r>
      <w:proofErr w:type="gramEnd"/>
      <w:r w:rsidR="00D217EB">
        <w:t xml:space="preserve"> at 7:30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77777777" w:rsidR="009A5FEB" w:rsidRDefault="00D217EB">
      <w:pPr>
        <w:ind w:left="14" w:right="411"/>
      </w:pPr>
      <w:r>
        <w:t>The Borough of Roseland Zoning Board is utilizing the Zoom service to conduct regular meetings in compliance with the New Jersey Open Public Meetings Act. If you wish to participate during the public comment or question portion, then you must join the meeting using:</w:t>
      </w:r>
    </w:p>
    <w:p w14:paraId="390550B2" w14:textId="3564D91D" w:rsidR="009A5FEB" w:rsidRDefault="00D217EB" w:rsidP="00757808">
      <w:pPr>
        <w:numPr>
          <w:ilvl w:val="0"/>
          <w:numId w:val="1"/>
        </w:numPr>
        <w:spacing w:after="284"/>
        <w:ind w:right="29" w:hanging="3"/>
        <w:jc w:val="left"/>
      </w:pPr>
      <w:r>
        <w:t xml:space="preserve">Zoom Meeting" link at   </w:t>
      </w:r>
      <w:hyperlink r:id="rId5" w:history="1">
        <w:r w:rsidR="00CC2B2B" w:rsidRPr="00951F16">
          <w:rPr>
            <w:rStyle w:val="Hyperlink"/>
            <w:rFonts w:ascii="Times" w:hAnsi="Times" w:cs="Times"/>
          </w:rPr>
          <w:t>https://zoom.us/j/99609316167?pwd=Qnh0UEcxSVNoclV4UWJpRWlhYk96Zz09</w:t>
        </w:r>
      </w:hyperlink>
      <w:r>
        <w:t xml:space="preserve">                            </w:t>
      </w:r>
    </w:p>
    <w:p w14:paraId="34FADB59" w14:textId="79208818" w:rsidR="00757808" w:rsidRPr="00FE7182" w:rsidRDefault="00D217EB" w:rsidP="00757808">
      <w:pPr>
        <w:numPr>
          <w:ilvl w:val="0"/>
          <w:numId w:val="1"/>
        </w:numPr>
        <w:spacing w:after="243" w:line="251" w:lineRule="auto"/>
        <w:ind w:right="29"/>
        <w:jc w:val="left"/>
        <w:rPr>
          <w:rStyle w:val="Hyperlink"/>
          <w:color w:val="000000"/>
          <w:szCs w:val="24"/>
          <w:u w:val="none"/>
        </w:rPr>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t xml:space="preserve">Phone numbers listed at </w:t>
      </w:r>
      <w:hyperlink r:id="rId7" w:history="1">
        <w:r w:rsidR="00CC2B2B" w:rsidRPr="00CC2B2B">
          <w:rPr>
            <w:rStyle w:val="Hyperlink"/>
            <w:rFonts w:ascii="Times" w:hAnsi="Times" w:cs="Times"/>
          </w:rPr>
          <w:t>https://zoom.us/j/99609316167?pwd=Qnh0UEcxSVNoclV4UWJpRWlhYk96Zz09</w:t>
        </w:r>
      </w:hyperlink>
    </w:p>
    <w:p w14:paraId="55A160F2" w14:textId="643CFEE5" w:rsidR="00FE7182" w:rsidRDefault="00FE7182" w:rsidP="00FE7182">
      <w:pPr>
        <w:pStyle w:val="NormalWeb"/>
        <w:numPr>
          <w:ilvl w:val="0"/>
          <w:numId w:val="24"/>
        </w:numPr>
        <w:rPr>
          <w:color w:val="000000"/>
          <w:sz w:val="27"/>
          <w:szCs w:val="27"/>
        </w:rPr>
      </w:pPr>
      <w:r>
        <w:rPr>
          <w:color w:val="000000"/>
          <w:sz w:val="27"/>
          <w:szCs w:val="27"/>
        </w:rPr>
        <w:t>312 626-6799</w:t>
      </w:r>
    </w:p>
    <w:p w14:paraId="2B1116A2" w14:textId="0472108B" w:rsidR="00FE7182" w:rsidRDefault="00FE7182" w:rsidP="00FE7182">
      <w:pPr>
        <w:pStyle w:val="NormalWeb"/>
        <w:numPr>
          <w:ilvl w:val="0"/>
          <w:numId w:val="24"/>
        </w:numPr>
        <w:rPr>
          <w:color w:val="000000"/>
          <w:sz w:val="27"/>
          <w:szCs w:val="27"/>
        </w:rPr>
      </w:pPr>
      <w:r>
        <w:rPr>
          <w:color w:val="000000"/>
          <w:sz w:val="27"/>
          <w:szCs w:val="27"/>
        </w:rPr>
        <w:t>646 558 8656; or</w:t>
      </w:r>
    </w:p>
    <w:p w14:paraId="499DFBD9" w14:textId="1AF9599D" w:rsidR="00FE7182" w:rsidRDefault="00FE7182" w:rsidP="00FE7182">
      <w:pPr>
        <w:pStyle w:val="NormalWeb"/>
        <w:numPr>
          <w:ilvl w:val="0"/>
          <w:numId w:val="24"/>
        </w:numPr>
        <w:rPr>
          <w:color w:val="000000"/>
          <w:sz w:val="27"/>
          <w:szCs w:val="27"/>
        </w:rPr>
      </w:pPr>
      <w:r>
        <w:rPr>
          <w:color w:val="000000"/>
          <w:sz w:val="27"/>
          <w:szCs w:val="27"/>
        </w:rPr>
        <w:t>301 715 8592; or</w:t>
      </w:r>
    </w:p>
    <w:p w14:paraId="4CD39A1C" w14:textId="266F1705" w:rsidR="00FE7182" w:rsidRDefault="00FE7182" w:rsidP="00FE7182">
      <w:pPr>
        <w:pStyle w:val="NormalWeb"/>
        <w:numPr>
          <w:ilvl w:val="0"/>
          <w:numId w:val="24"/>
        </w:numPr>
        <w:rPr>
          <w:color w:val="000000"/>
          <w:sz w:val="27"/>
          <w:szCs w:val="27"/>
        </w:rPr>
      </w:pPr>
      <w:r>
        <w:rPr>
          <w:color w:val="000000"/>
          <w:sz w:val="27"/>
          <w:szCs w:val="27"/>
        </w:rPr>
        <w:t>669 900 9128; or</w:t>
      </w:r>
    </w:p>
    <w:p w14:paraId="6CCBFBB0" w14:textId="7BC11902" w:rsidR="00FE7182" w:rsidRDefault="00FE7182" w:rsidP="00FE7182">
      <w:pPr>
        <w:pStyle w:val="NormalWeb"/>
        <w:numPr>
          <w:ilvl w:val="0"/>
          <w:numId w:val="24"/>
        </w:numPr>
        <w:rPr>
          <w:color w:val="000000"/>
          <w:sz w:val="27"/>
          <w:szCs w:val="27"/>
        </w:rPr>
      </w:pPr>
      <w:r>
        <w:rPr>
          <w:color w:val="000000"/>
          <w:sz w:val="27"/>
          <w:szCs w:val="27"/>
        </w:rPr>
        <w:t>253 215 8782; or</w:t>
      </w:r>
    </w:p>
    <w:p w14:paraId="7011F6F4" w14:textId="6046F842" w:rsidR="00FE7182" w:rsidRPr="00FE7182" w:rsidRDefault="00FE7182" w:rsidP="007D6210">
      <w:pPr>
        <w:pStyle w:val="NormalWeb"/>
        <w:numPr>
          <w:ilvl w:val="0"/>
          <w:numId w:val="24"/>
        </w:numPr>
        <w:spacing w:after="243" w:line="251" w:lineRule="auto"/>
        <w:ind w:right="29"/>
        <w:rPr>
          <w:rStyle w:val="Hyperlink"/>
          <w:color w:val="000000"/>
          <w:u w:val="none"/>
        </w:rPr>
      </w:pPr>
      <w:r w:rsidRPr="00FE7182">
        <w:rPr>
          <w:color w:val="000000"/>
          <w:sz w:val="27"/>
          <w:szCs w:val="27"/>
        </w:rPr>
        <w:t>346 248 7799</w:t>
      </w:r>
    </w:p>
    <w:p w14:paraId="774A509F" w14:textId="2B660041" w:rsidR="0037089F" w:rsidRDefault="00757808" w:rsidP="00CC2B2B">
      <w:pPr>
        <w:spacing w:after="310" w:line="251" w:lineRule="auto"/>
        <w:ind w:left="720" w:firstLine="74"/>
        <w:jc w:val="left"/>
        <w:rPr>
          <w:rFonts w:ascii="Times" w:hAnsi="Times" w:cs="Times"/>
          <w:szCs w:val="24"/>
        </w:rPr>
      </w:pPr>
      <w:r w:rsidRPr="00757808">
        <w:rPr>
          <w:sz w:val="28"/>
          <w:szCs w:val="28"/>
        </w:rPr>
        <w:t>c</w:t>
      </w:r>
      <w:r w:rsidR="0037089F">
        <w:t>. Or the following link:</w:t>
      </w:r>
      <w:r w:rsidR="00CC2B2B" w:rsidRPr="00CC2B2B">
        <w:t xml:space="preserve"> </w:t>
      </w:r>
      <w:r w:rsidR="00CC2B2B">
        <w:t xml:space="preserve">   </w:t>
      </w:r>
      <w:hyperlink r:id="rId8" w:history="1">
        <w:r w:rsidR="00CC2B2B" w:rsidRPr="00694A5C">
          <w:rPr>
            <w:rStyle w:val="Hyperlink"/>
            <w:rFonts w:ascii="Times" w:hAnsi="Times" w:cs="Times"/>
          </w:rPr>
          <w:t>https://zoom.us/j/99609316167?pwd=Qnh0UEcxSVNoclV4UWJpRWlhYk96Zz09</w:t>
        </w:r>
      </w:hyperlink>
      <w:r w:rsidR="0037089F" w:rsidRPr="0037089F">
        <w:rPr>
          <w:rFonts w:ascii="Times" w:hAnsi="Times" w:cs="Times"/>
          <w:szCs w:val="24"/>
        </w:rPr>
        <w:t xml:space="preserve">          </w:t>
      </w:r>
    </w:p>
    <w:p w14:paraId="0C772162" w14:textId="3F6B61D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r w:rsidR="00924148">
        <w:t xml:space="preserve"> and *6 to unmute </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5EC06646" w14:textId="77777777" w:rsidR="009A5FEB" w:rsidRDefault="00D217EB">
      <w:pPr>
        <w:spacing w:after="273"/>
        <w:ind w:left="14"/>
      </w:pPr>
      <w:r>
        <w:t xml:space="preserve">The Board retains discretion to curtail each commenter's opportunity to speak and will mute the speaking attendee's connection at the end of their time. </w:t>
      </w:r>
      <w:r>
        <w:rPr>
          <w:u w:val="single" w:color="000000"/>
        </w:rPr>
        <w:t>You cannot participate in public comment unless you are attending the virtual meeting</w:t>
      </w:r>
      <w:r>
        <w:t>.</w:t>
      </w:r>
    </w:p>
    <w:p w14:paraId="1620809F" w14:textId="77777777" w:rsidR="009A5FEB" w:rsidRDefault="00D217EB">
      <w:pPr>
        <w:spacing w:after="262"/>
        <w:ind w:left="14"/>
      </w:pPr>
      <w:r>
        <w:t>All microphones of public users will be muted, except as set forth above, during the public comment portion of each agenda item.</w:t>
      </w:r>
    </w:p>
    <w:p w14:paraId="308C5B44" w14:textId="77777777" w:rsidR="00AA4B96" w:rsidRDefault="00AA4B96">
      <w:pPr>
        <w:spacing w:after="71"/>
        <w:ind w:left="14"/>
      </w:pPr>
    </w:p>
    <w:p w14:paraId="7F8CE49B" w14:textId="77777777" w:rsidR="00AA4B96" w:rsidRDefault="00AA4B96">
      <w:pPr>
        <w:spacing w:after="71"/>
        <w:ind w:left="14"/>
      </w:pPr>
    </w:p>
    <w:p w14:paraId="77F30A88" w14:textId="5B2B07FE" w:rsidR="009A5FEB" w:rsidRDefault="00D217EB">
      <w:pPr>
        <w:spacing w:after="71"/>
        <w:ind w:left="14"/>
      </w:pPr>
      <w:r>
        <w:t xml:space="preserve">You can test out the functionality of Zoom, including speaker/microphone on your computer or other internet connected device at </w:t>
      </w:r>
      <w:hyperlink r:id="rId9" w:history="1">
        <w:r w:rsidR="00CC2B2B" w:rsidRPr="00694A5C">
          <w:rPr>
            <w:rStyle w:val="Hyperlink"/>
          </w:rPr>
          <w:t>https://zoom.us.test</w:t>
        </w:r>
      </w:hyperlink>
      <w:r>
        <w:t>.</w:t>
      </w:r>
    </w:p>
    <w:p w14:paraId="0D145FDC" w14:textId="1CDE7484" w:rsidR="00CB0E8D" w:rsidRDefault="00D217EB" w:rsidP="00AA4B96">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F1E2CC8" w14:textId="61AE26D4"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p>
    <w:p w14:paraId="5605771A"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 to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7777777"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0F56A09C"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095C3C8B" w14:textId="77777777" w:rsidR="00CB0E8D" w:rsidRDefault="00CB0E8D" w:rsidP="00CB0E8D">
      <w:pPr>
        <w:tabs>
          <w:tab w:val="left" w:pos="360"/>
          <w:tab w:val="left" w:pos="450"/>
        </w:tabs>
        <w:spacing w:after="0" w:line="240" w:lineRule="auto"/>
        <w:ind w:left="0"/>
        <w:contextualSpacing/>
      </w:pPr>
    </w:p>
    <w:p w14:paraId="42F971A9" w14:textId="3DBF79F8" w:rsidR="007D5178"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4CAB8CFB" w14:textId="77777777" w:rsidR="00822628" w:rsidRPr="00822628" w:rsidRDefault="00822628" w:rsidP="00822628">
      <w:pPr>
        <w:autoSpaceDE w:val="0"/>
        <w:autoSpaceDN w:val="0"/>
        <w:adjustRightInd w:val="0"/>
        <w:spacing w:line="249" w:lineRule="auto"/>
        <w:ind w:left="900" w:right="36" w:firstLine="4"/>
      </w:pPr>
      <w:r w:rsidRPr="00822628">
        <w:t>1.) Call to Order</w:t>
      </w:r>
    </w:p>
    <w:p w14:paraId="6C4C5259" w14:textId="5B88A6E3" w:rsidR="00822628" w:rsidRPr="00822628" w:rsidRDefault="00822628" w:rsidP="00822628">
      <w:pPr>
        <w:autoSpaceDE w:val="0"/>
        <w:autoSpaceDN w:val="0"/>
        <w:adjustRightInd w:val="0"/>
        <w:spacing w:line="249" w:lineRule="auto"/>
        <w:ind w:left="900" w:right="36" w:firstLine="4"/>
        <w:outlineLvl w:val="0"/>
      </w:pPr>
      <w:r w:rsidRPr="00822628">
        <w:t>2.) Open Public Meetings Act Statement</w:t>
      </w:r>
      <w:r w:rsidR="00924148">
        <w:t xml:space="preserve"> &amp; Salute to the Flag</w:t>
      </w:r>
    </w:p>
    <w:p w14:paraId="339D51AF" w14:textId="0AC87516" w:rsidR="00924148" w:rsidRPr="00822628" w:rsidRDefault="00822628" w:rsidP="00822628">
      <w:pPr>
        <w:autoSpaceDE w:val="0"/>
        <w:autoSpaceDN w:val="0"/>
        <w:adjustRightInd w:val="0"/>
        <w:spacing w:line="249" w:lineRule="auto"/>
        <w:ind w:left="900" w:right="36" w:firstLine="4"/>
      </w:pPr>
      <w:r w:rsidRPr="00822628">
        <w:t>3.) Roll Call</w:t>
      </w:r>
      <w:r w:rsidR="00520F2E">
        <w:t xml:space="preserve"> </w:t>
      </w:r>
    </w:p>
    <w:p w14:paraId="0FEBEB69" w14:textId="1F4CB9E0" w:rsidR="00924148" w:rsidRDefault="00822628" w:rsidP="00822628">
      <w:pPr>
        <w:autoSpaceDE w:val="0"/>
        <w:autoSpaceDN w:val="0"/>
        <w:adjustRightInd w:val="0"/>
        <w:spacing w:line="249" w:lineRule="auto"/>
        <w:ind w:left="900" w:right="36" w:firstLine="4"/>
      </w:pPr>
      <w:r w:rsidRPr="00822628">
        <w:t xml:space="preserve">4.) </w:t>
      </w:r>
      <w:r w:rsidR="00924148">
        <w:t xml:space="preserve">Public Hearings – None </w:t>
      </w:r>
    </w:p>
    <w:p w14:paraId="579EB6C5" w14:textId="2BA1642F" w:rsidR="00924148" w:rsidRPr="00822628" w:rsidRDefault="00924148" w:rsidP="00252F33">
      <w:pPr>
        <w:pStyle w:val="NoSpacing"/>
        <w:ind w:left="736" w:firstLine="0"/>
      </w:pPr>
      <w:r>
        <w:t xml:space="preserve">   5.) Approval of Minutes</w:t>
      </w:r>
    </w:p>
    <w:p w14:paraId="619FC8E9" w14:textId="1378ABA5" w:rsidR="00722222" w:rsidRDefault="00924148" w:rsidP="00252F33">
      <w:pPr>
        <w:autoSpaceDE w:val="0"/>
        <w:autoSpaceDN w:val="0"/>
        <w:adjustRightInd w:val="0"/>
        <w:spacing w:line="249" w:lineRule="auto"/>
        <w:ind w:left="900" w:right="36" w:firstLine="4"/>
      </w:pPr>
      <w:r>
        <w:t>6</w:t>
      </w:r>
      <w:r w:rsidR="00822628" w:rsidRPr="00822628">
        <w:t>.) Resolutions</w:t>
      </w:r>
      <w:r w:rsidR="00252F33">
        <w:t xml:space="preserve"> – None </w:t>
      </w:r>
      <w:r w:rsidR="00AA4B96">
        <w:t xml:space="preserve">   </w:t>
      </w:r>
      <w:r w:rsidR="00722222">
        <w:t xml:space="preserve">     </w:t>
      </w:r>
    </w:p>
    <w:p w14:paraId="0232F028" w14:textId="0608349C" w:rsidR="0045774F" w:rsidRDefault="00252F33" w:rsidP="00924148">
      <w:pPr>
        <w:pStyle w:val="NoSpacing"/>
        <w:tabs>
          <w:tab w:val="left" w:pos="1260"/>
        </w:tabs>
        <w:ind w:left="736" w:firstLine="0"/>
      </w:pPr>
      <w:r>
        <w:t xml:space="preserve">   </w:t>
      </w:r>
      <w:r w:rsidR="00924148">
        <w:t xml:space="preserve">7.) </w:t>
      </w:r>
      <w:r w:rsidR="000B02C4">
        <w:t>Payment of Bills</w:t>
      </w:r>
    </w:p>
    <w:p w14:paraId="584B08C2" w14:textId="62649F1F" w:rsidR="00DD7FC6" w:rsidRDefault="00252F33" w:rsidP="00DD7FC6">
      <w:pPr>
        <w:pStyle w:val="NoSpacing"/>
        <w:jc w:val="center"/>
        <w:rPr>
          <w:rStyle w:val="Hyperlink"/>
          <w:b/>
          <w:bCs/>
          <w:szCs w:val="24"/>
        </w:rPr>
      </w:pPr>
      <w:r>
        <w:t xml:space="preserve">  </w:t>
      </w:r>
      <w:r w:rsidR="00DD7FC6">
        <w:t xml:space="preserve">         </w:t>
      </w:r>
      <w:r>
        <w:t xml:space="preserve"> </w:t>
      </w:r>
      <w:r w:rsidR="00924148">
        <w:t xml:space="preserve">8.) </w:t>
      </w:r>
      <w:r w:rsidR="000B02C4">
        <w:t>General Correspondence</w:t>
      </w:r>
      <w:r>
        <w:t xml:space="preserve"> – </w:t>
      </w:r>
      <w:r w:rsidR="00DD7FC6" w:rsidRPr="00415596">
        <w:rPr>
          <w:rStyle w:val="Hyperlink"/>
          <w:b/>
          <w:bCs/>
          <w:color w:val="auto"/>
          <w:szCs w:val="24"/>
          <w:u w:val="none"/>
        </w:rPr>
        <w:t>Presentation by Conflict Planner, Philip Abramson</w:t>
      </w:r>
      <w:r w:rsidR="00DD7FC6">
        <w:rPr>
          <w:rStyle w:val="Hyperlink"/>
          <w:b/>
          <w:bCs/>
          <w:color w:val="auto"/>
          <w:szCs w:val="24"/>
          <w:u w:val="none"/>
        </w:rPr>
        <w:t xml:space="preserve">, summary of the New Jersey Municipal Land Use Law, Variances and their associated Proofs </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70784BD3" w14:textId="7714827B" w:rsidR="009A5FEB" w:rsidRDefault="00D217EB">
      <w:pPr>
        <w:ind w:left="14"/>
      </w:pPr>
      <w:r>
        <w:t>Administrative Officer</w:t>
      </w:r>
    </w:p>
    <w:p w14:paraId="2C1EF284" w14:textId="42A0070B" w:rsidR="009A5FEB" w:rsidRDefault="00252F33">
      <w:pPr>
        <w:ind w:left="14"/>
      </w:pPr>
      <w:r>
        <w:t>January 20, 2023</w:t>
      </w:r>
    </w:p>
    <w:sectPr w:rsidR="009A5FEB" w:rsidSect="005947E0">
      <w:pgSz w:w="12240" w:h="15840"/>
      <w:pgMar w:top="360" w:right="144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30B3A18"/>
    <w:multiLevelType w:val="hybridMultilevel"/>
    <w:tmpl w:val="0BF642BC"/>
    <w:lvl w:ilvl="0" w:tplc="78B081E0">
      <w:start w:val="1"/>
      <w:numFmt w:val="lowerLetter"/>
      <w:lvlText w:val="%1."/>
      <w:lvlJc w:val="left"/>
      <w:pPr>
        <w:ind w:left="1119" w:hanging="360"/>
      </w:pPr>
      <w:rPr>
        <w:rFonts w:hint="default"/>
      </w:rPr>
    </w:lvl>
    <w:lvl w:ilvl="1" w:tplc="04090019" w:tentative="1">
      <w:start w:val="1"/>
      <w:numFmt w:val="lowerLetter"/>
      <w:lvlText w:val="%2."/>
      <w:lvlJc w:val="left"/>
      <w:pPr>
        <w:ind w:left="1839" w:hanging="360"/>
      </w:pPr>
    </w:lvl>
    <w:lvl w:ilvl="2" w:tplc="0409001B" w:tentative="1">
      <w:start w:val="1"/>
      <w:numFmt w:val="lowerRoman"/>
      <w:lvlText w:val="%3."/>
      <w:lvlJc w:val="right"/>
      <w:pPr>
        <w:ind w:left="2559" w:hanging="180"/>
      </w:pPr>
    </w:lvl>
    <w:lvl w:ilvl="3" w:tplc="0409000F" w:tentative="1">
      <w:start w:val="1"/>
      <w:numFmt w:val="decimal"/>
      <w:lvlText w:val="%4."/>
      <w:lvlJc w:val="left"/>
      <w:pPr>
        <w:ind w:left="3279" w:hanging="360"/>
      </w:pPr>
    </w:lvl>
    <w:lvl w:ilvl="4" w:tplc="04090019" w:tentative="1">
      <w:start w:val="1"/>
      <w:numFmt w:val="lowerLetter"/>
      <w:lvlText w:val="%5."/>
      <w:lvlJc w:val="left"/>
      <w:pPr>
        <w:ind w:left="3999" w:hanging="360"/>
      </w:pPr>
    </w:lvl>
    <w:lvl w:ilvl="5" w:tplc="0409001B" w:tentative="1">
      <w:start w:val="1"/>
      <w:numFmt w:val="lowerRoman"/>
      <w:lvlText w:val="%6."/>
      <w:lvlJc w:val="right"/>
      <w:pPr>
        <w:ind w:left="4719" w:hanging="180"/>
      </w:pPr>
    </w:lvl>
    <w:lvl w:ilvl="6" w:tplc="0409000F" w:tentative="1">
      <w:start w:val="1"/>
      <w:numFmt w:val="decimal"/>
      <w:lvlText w:val="%7."/>
      <w:lvlJc w:val="left"/>
      <w:pPr>
        <w:ind w:left="5439" w:hanging="360"/>
      </w:pPr>
    </w:lvl>
    <w:lvl w:ilvl="7" w:tplc="04090019" w:tentative="1">
      <w:start w:val="1"/>
      <w:numFmt w:val="lowerLetter"/>
      <w:lvlText w:val="%8."/>
      <w:lvlJc w:val="left"/>
      <w:pPr>
        <w:ind w:left="6159" w:hanging="360"/>
      </w:pPr>
    </w:lvl>
    <w:lvl w:ilvl="8" w:tplc="0409001B" w:tentative="1">
      <w:start w:val="1"/>
      <w:numFmt w:val="lowerRoman"/>
      <w:lvlText w:val="%9."/>
      <w:lvlJc w:val="right"/>
      <w:pPr>
        <w:ind w:left="6879" w:hanging="180"/>
      </w:pPr>
    </w:lvl>
  </w:abstractNum>
  <w:abstractNum w:abstractNumId="5"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433C04"/>
    <w:multiLevelType w:val="hybridMultilevel"/>
    <w:tmpl w:val="F0160B3C"/>
    <w:lvl w:ilvl="0" w:tplc="C1C8CAB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2"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456B49EC"/>
    <w:multiLevelType w:val="hybridMultilevel"/>
    <w:tmpl w:val="E3AA95F0"/>
    <w:lvl w:ilvl="0" w:tplc="E3CA6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6"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7" w15:restartNumberingAfterBreak="0">
    <w:nsid w:val="4EFA0936"/>
    <w:multiLevelType w:val="hybridMultilevel"/>
    <w:tmpl w:val="BB46F7AE"/>
    <w:lvl w:ilvl="0" w:tplc="70C82736">
      <w:start w:val="10"/>
      <w:numFmt w:val="decimal"/>
      <w:lvlText w:val="%1.)"/>
      <w:lvlJc w:val="left"/>
      <w:pPr>
        <w:ind w:left="1111" w:hanging="37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8"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0"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1"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2"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3"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4"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F7F1255"/>
    <w:multiLevelType w:val="hybridMultilevel"/>
    <w:tmpl w:val="0E148CBC"/>
    <w:lvl w:ilvl="0" w:tplc="AE1630A8">
      <w:start w:val="11"/>
      <w:numFmt w:val="decimal"/>
      <w:lvlText w:val="%1.)"/>
      <w:lvlJc w:val="left"/>
      <w:pPr>
        <w:ind w:left="1111" w:hanging="375"/>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num w:numId="1" w16cid:durableId="1246258622">
    <w:abstractNumId w:val="1"/>
  </w:num>
  <w:num w:numId="2" w16cid:durableId="1734544195">
    <w:abstractNumId w:val="0"/>
  </w:num>
  <w:num w:numId="3" w16cid:durableId="1852912774">
    <w:abstractNumId w:val="9"/>
  </w:num>
  <w:num w:numId="4" w16cid:durableId="1614170556">
    <w:abstractNumId w:val="7"/>
  </w:num>
  <w:num w:numId="5" w16cid:durableId="41099495">
    <w:abstractNumId w:val="15"/>
  </w:num>
  <w:num w:numId="6" w16cid:durableId="1971788470">
    <w:abstractNumId w:val="12"/>
  </w:num>
  <w:num w:numId="7" w16cid:durableId="1034306361">
    <w:abstractNumId w:val="20"/>
  </w:num>
  <w:num w:numId="8" w16cid:durableId="601957131">
    <w:abstractNumId w:val="19"/>
  </w:num>
  <w:num w:numId="9" w16cid:durableId="950551704">
    <w:abstractNumId w:val="6"/>
  </w:num>
  <w:num w:numId="10" w16cid:durableId="1924754364">
    <w:abstractNumId w:val="8"/>
  </w:num>
  <w:num w:numId="11" w16cid:durableId="26757613">
    <w:abstractNumId w:val="24"/>
  </w:num>
  <w:num w:numId="12" w16cid:durableId="1983734263">
    <w:abstractNumId w:val="5"/>
  </w:num>
  <w:num w:numId="13" w16cid:durableId="869604846">
    <w:abstractNumId w:val="3"/>
  </w:num>
  <w:num w:numId="14" w16cid:durableId="831601860">
    <w:abstractNumId w:val="21"/>
  </w:num>
  <w:num w:numId="15" w16cid:durableId="6115490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4027128">
    <w:abstractNumId w:val="23"/>
  </w:num>
  <w:num w:numId="17" w16cid:durableId="1276595577">
    <w:abstractNumId w:val="14"/>
  </w:num>
  <w:num w:numId="18" w16cid:durableId="321857046">
    <w:abstractNumId w:val="11"/>
  </w:num>
  <w:num w:numId="19" w16cid:durableId="1759518664">
    <w:abstractNumId w:val="22"/>
  </w:num>
  <w:num w:numId="20" w16cid:durableId="715739751">
    <w:abstractNumId w:val="2"/>
  </w:num>
  <w:num w:numId="21" w16cid:durableId="2115246770">
    <w:abstractNumId w:val="16"/>
  </w:num>
  <w:num w:numId="22" w16cid:durableId="1101268247">
    <w:abstractNumId w:val="10"/>
  </w:num>
  <w:num w:numId="23" w16cid:durableId="2106264716">
    <w:abstractNumId w:val="13"/>
  </w:num>
  <w:num w:numId="24" w16cid:durableId="1300571792">
    <w:abstractNumId w:val="4"/>
  </w:num>
  <w:num w:numId="25" w16cid:durableId="1495998051">
    <w:abstractNumId w:val="17"/>
  </w:num>
  <w:num w:numId="26" w16cid:durableId="20100165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73F07"/>
    <w:rsid w:val="00074534"/>
    <w:rsid w:val="000B02C4"/>
    <w:rsid w:val="000B2D49"/>
    <w:rsid w:val="000E548D"/>
    <w:rsid w:val="000E6C2F"/>
    <w:rsid w:val="000F448A"/>
    <w:rsid w:val="001242C1"/>
    <w:rsid w:val="00142BA1"/>
    <w:rsid w:val="00152A1F"/>
    <w:rsid w:val="001604AB"/>
    <w:rsid w:val="001D55DB"/>
    <w:rsid w:val="002448D2"/>
    <w:rsid w:val="00252F33"/>
    <w:rsid w:val="00267BDB"/>
    <w:rsid w:val="00282DDB"/>
    <w:rsid w:val="0029293A"/>
    <w:rsid w:val="0037089F"/>
    <w:rsid w:val="00394EF1"/>
    <w:rsid w:val="003D119B"/>
    <w:rsid w:val="00405684"/>
    <w:rsid w:val="004157EB"/>
    <w:rsid w:val="00454429"/>
    <w:rsid w:val="0045774F"/>
    <w:rsid w:val="00475D0E"/>
    <w:rsid w:val="00492DE0"/>
    <w:rsid w:val="00497B5B"/>
    <w:rsid w:val="004C4653"/>
    <w:rsid w:val="004E2C37"/>
    <w:rsid w:val="005117AB"/>
    <w:rsid w:val="00520F2E"/>
    <w:rsid w:val="00527F84"/>
    <w:rsid w:val="00532D5C"/>
    <w:rsid w:val="00552EDF"/>
    <w:rsid w:val="005847CA"/>
    <w:rsid w:val="00584C49"/>
    <w:rsid w:val="0058627D"/>
    <w:rsid w:val="005947E0"/>
    <w:rsid w:val="0060188C"/>
    <w:rsid w:val="006C0D60"/>
    <w:rsid w:val="006D7B67"/>
    <w:rsid w:val="00707683"/>
    <w:rsid w:val="007107B8"/>
    <w:rsid w:val="00722222"/>
    <w:rsid w:val="00757808"/>
    <w:rsid w:val="00793619"/>
    <w:rsid w:val="007D5178"/>
    <w:rsid w:val="007F2651"/>
    <w:rsid w:val="00800DC7"/>
    <w:rsid w:val="00822628"/>
    <w:rsid w:val="008804AD"/>
    <w:rsid w:val="00891EDA"/>
    <w:rsid w:val="008B01F2"/>
    <w:rsid w:val="00924148"/>
    <w:rsid w:val="009269DC"/>
    <w:rsid w:val="009A1120"/>
    <w:rsid w:val="009A5FEB"/>
    <w:rsid w:val="009A65E0"/>
    <w:rsid w:val="009F7D55"/>
    <w:rsid w:val="00A24460"/>
    <w:rsid w:val="00A667BA"/>
    <w:rsid w:val="00A71CAC"/>
    <w:rsid w:val="00A75827"/>
    <w:rsid w:val="00A8357A"/>
    <w:rsid w:val="00AA4B96"/>
    <w:rsid w:val="00AC4A46"/>
    <w:rsid w:val="00B76737"/>
    <w:rsid w:val="00B83307"/>
    <w:rsid w:val="00BA43FA"/>
    <w:rsid w:val="00C85135"/>
    <w:rsid w:val="00C9575E"/>
    <w:rsid w:val="00CA0BF5"/>
    <w:rsid w:val="00CB0E8D"/>
    <w:rsid w:val="00CB3343"/>
    <w:rsid w:val="00CC2B2B"/>
    <w:rsid w:val="00D02485"/>
    <w:rsid w:val="00D217EB"/>
    <w:rsid w:val="00D32005"/>
    <w:rsid w:val="00D66A22"/>
    <w:rsid w:val="00D87CEB"/>
    <w:rsid w:val="00DB2BB9"/>
    <w:rsid w:val="00DD7FC6"/>
    <w:rsid w:val="00DF1764"/>
    <w:rsid w:val="00F64ACC"/>
    <w:rsid w:val="00FE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 w:type="paragraph" w:styleId="NormalWeb">
    <w:name w:val="Normal (Web)"/>
    <w:basedOn w:val="Normal"/>
    <w:uiPriority w:val="99"/>
    <w:unhideWhenUsed/>
    <w:rsid w:val="00FE7182"/>
    <w:pPr>
      <w:spacing w:before="100" w:beforeAutospacing="1" w:after="100" w:afterAutospacing="1" w:line="240" w:lineRule="auto"/>
      <w:ind w:left="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590169">
      <w:bodyDiv w:val="1"/>
      <w:marLeft w:val="0"/>
      <w:marRight w:val="0"/>
      <w:marTop w:val="0"/>
      <w:marBottom w:val="0"/>
      <w:divBdr>
        <w:top w:val="none" w:sz="0" w:space="0" w:color="auto"/>
        <w:left w:val="none" w:sz="0" w:space="0" w:color="auto"/>
        <w:bottom w:val="none" w:sz="0" w:space="0" w:color="auto"/>
        <w:right w:val="none" w:sz="0" w:space="0" w:color="auto"/>
      </w:divBdr>
    </w:div>
    <w:div w:id="1773434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609316167?pwd=Qnh0UEcxSVNoclV4UWJpRWlhYk96Zz09" TargetMode="External"/><Relationship Id="rId3" Type="http://schemas.openxmlformats.org/officeDocument/2006/relationships/settings" Target="settings.xml"/><Relationship Id="rId7" Type="http://schemas.openxmlformats.org/officeDocument/2006/relationships/hyperlink" Target="https://zoom.us/j/99609316167?pwd=Qnh0UEcxSVNoclV4UWJpRWlhYk96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s://zoom.us/j/99609316167?pwd=Qnh0UEcxSVNoclV4UWJpRWlhYk96Zz0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4</cp:revision>
  <cp:lastPrinted>2022-02-08T23:01:00Z</cp:lastPrinted>
  <dcterms:created xsi:type="dcterms:W3CDTF">2023-01-22T15:23:00Z</dcterms:created>
  <dcterms:modified xsi:type="dcterms:W3CDTF">2023-01-22T15:35:00Z</dcterms:modified>
</cp:coreProperties>
</file>